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7413" w14:textId="77777777" w:rsidR="005C2A73" w:rsidRDefault="005C2A73" w:rsidP="00D86B9F">
      <w:pPr>
        <w:spacing w:after="0"/>
        <w:jc w:val="center"/>
        <w:rPr>
          <w:b/>
          <w:bCs/>
          <w:sz w:val="28"/>
          <w:szCs w:val="28"/>
        </w:rPr>
      </w:pPr>
    </w:p>
    <w:p w14:paraId="53EAAD19" w14:textId="5681366E" w:rsidR="00C75FC6" w:rsidRPr="005C2A73" w:rsidRDefault="0059295B" w:rsidP="00D86B9F">
      <w:pPr>
        <w:spacing w:after="0"/>
        <w:jc w:val="center"/>
        <w:rPr>
          <w:rFonts w:ascii="MV Boli" w:hAnsi="MV Boli" w:cs="MV Boli"/>
          <w:b/>
          <w:bCs/>
          <w:sz w:val="28"/>
          <w:szCs w:val="28"/>
        </w:rPr>
      </w:pPr>
      <w:r w:rsidRPr="005C2A73">
        <w:rPr>
          <w:rFonts w:ascii="MV Boli" w:hAnsi="MV Boli" w:cs="MV Boli"/>
          <w:b/>
          <w:bCs/>
          <w:sz w:val="28"/>
          <w:szCs w:val="28"/>
        </w:rPr>
        <w:t xml:space="preserve">Wild Ones of </w:t>
      </w:r>
      <w:r w:rsidR="0037647F" w:rsidRPr="005C2A73">
        <w:rPr>
          <w:rFonts w:ascii="MV Boli" w:hAnsi="MV Boli" w:cs="MV Boli"/>
          <w:b/>
          <w:bCs/>
          <w:sz w:val="28"/>
          <w:szCs w:val="28"/>
        </w:rPr>
        <w:t>South-Central</w:t>
      </w:r>
      <w:r w:rsidRPr="005C2A73">
        <w:rPr>
          <w:rFonts w:ascii="MV Boli" w:hAnsi="MV Boli" w:cs="MV Boli"/>
          <w:b/>
          <w:bCs/>
          <w:sz w:val="28"/>
          <w:szCs w:val="28"/>
        </w:rPr>
        <w:t xml:space="preserve"> PA</w:t>
      </w:r>
      <w:r w:rsidR="00C75FC6" w:rsidRPr="005C2A73">
        <w:rPr>
          <w:rFonts w:ascii="MV Boli" w:hAnsi="MV Boli" w:cs="MV Boli"/>
          <w:b/>
          <w:bCs/>
          <w:sz w:val="28"/>
          <w:szCs w:val="28"/>
        </w:rPr>
        <w:t xml:space="preserve"> </w:t>
      </w:r>
      <w:r w:rsidRPr="005C2A73">
        <w:rPr>
          <w:rFonts w:ascii="MV Boli" w:hAnsi="MV Boli" w:cs="MV Boli"/>
          <w:b/>
          <w:bCs/>
          <w:sz w:val="28"/>
          <w:szCs w:val="28"/>
        </w:rPr>
        <w:t xml:space="preserve">Monthly </w:t>
      </w:r>
      <w:r w:rsidR="00C75FC6" w:rsidRPr="005C2A73">
        <w:rPr>
          <w:rFonts w:ascii="MV Boli" w:hAnsi="MV Boli" w:cs="MV Boli"/>
          <w:b/>
          <w:bCs/>
          <w:sz w:val="28"/>
          <w:szCs w:val="28"/>
        </w:rPr>
        <w:t>Meeting</w:t>
      </w:r>
      <w:r w:rsidR="00F47269" w:rsidRPr="005C2A73">
        <w:rPr>
          <w:rFonts w:ascii="MV Boli" w:hAnsi="MV Boli" w:cs="MV Boli"/>
          <w:b/>
          <w:bCs/>
          <w:sz w:val="28"/>
          <w:szCs w:val="28"/>
        </w:rPr>
        <w:t xml:space="preserve"> via Zoom</w:t>
      </w:r>
    </w:p>
    <w:p w14:paraId="0304587D" w14:textId="4E28F899" w:rsidR="00F47269" w:rsidRDefault="00F170D9" w:rsidP="003661BD">
      <w:pPr>
        <w:spacing w:after="0"/>
        <w:ind w:left="1440" w:firstLine="720"/>
        <w:rPr>
          <w:rFonts w:ascii="MV Boli" w:hAnsi="MV Boli" w:cs="MV Boli"/>
          <w:b/>
          <w:bCs/>
          <w:sz w:val="28"/>
          <w:szCs w:val="28"/>
        </w:rPr>
      </w:pPr>
      <w:r>
        <w:rPr>
          <w:rFonts w:ascii="MV Boli" w:hAnsi="MV Boli" w:cs="MV Boli"/>
          <w:b/>
          <w:bCs/>
          <w:sz w:val="28"/>
          <w:szCs w:val="28"/>
        </w:rPr>
        <w:t xml:space="preserve">       </w:t>
      </w:r>
      <w:r w:rsidR="00386525">
        <w:rPr>
          <w:rFonts w:ascii="MV Boli" w:hAnsi="MV Boli" w:cs="MV Boli"/>
          <w:b/>
          <w:bCs/>
          <w:sz w:val="28"/>
          <w:szCs w:val="28"/>
        </w:rPr>
        <w:t>June 25</w:t>
      </w:r>
      <w:r w:rsidR="00F47269" w:rsidRPr="005C2A73">
        <w:rPr>
          <w:rFonts w:ascii="MV Boli" w:hAnsi="MV Boli" w:cs="MV Boli"/>
          <w:b/>
          <w:bCs/>
          <w:sz w:val="28"/>
          <w:szCs w:val="28"/>
        </w:rPr>
        <w:t xml:space="preserve">, </w:t>
      </w:r>
      <w:r w:rsidR="0037647F">
        <w:rPr>
          <w:rFonts w:ascii="MV Boli" w:hAnsi="MV Boli" w:cs="MV Boli"/>
          <w:b/>
          <w:bCs/>
          <w:sz w:val="28"/>
          <w:szCs w:val="28"/>
        </w:rPr>
        <w:t>2</w:t>
      </w:r>
      <w:r w:rsidR="0037647F" w:rsidRPr="005C2A73">
        <w:rPr>
          <w:rFonts w:ascii="MV Boli" w:hAnsi="MV Boli" w:cs="MV Boli"/>
          <w:b/>
          <w:bCs/>
          <w:sz w:val="28"/>
          <w:szCs w:val="28"/>
        </w:rPr>
        <w:t>02</w:t>
      </w:r>
      <w:r w:rsidR="0037647F">
        <w:rPr>
          <w:rFonts w:ascii="MV Boli" w:hAnsi="MV Boli" w:cs="MV Boli"/>
          <w:b/>
          <w:bCs/>
          <w:sz w:val="28"/>
          <w:szCs w:val="28"/>
        </w:rPr>
        <w:t>6,</w:t>
      </w:r>
      <w:r w:rsidR="0037647F" w:rsidRPr="005C2A73">
        <w:rPr>
          <w:rFonts w:ascii="MV Boli" w:hAnsi="MV Boli" w:cs="MV Boli"/>
          <w:b/>
          <w:bCs/>
          <w:sz w:val="28"/>
          <w:szCs w:val="28"/>
        </w:rPr>
        <w:t xml:space="preserve"> Minutes</w:t>
      </w:r>
    </w:p>
    <w:p w14:paraId="17121420" w14:textId="77777777" w:rsidR="00F170D9" w:rsidRPr="005C2A73" w:rsidRDefault="00F170D9" w:rsidP="003661BD">
      <w:pPr>
        <w:spacing w:after="0"/>
        <w:ind w:left="1440" w:firstLine="720"/>
        <w:rPr>
          <w:rFonts w:ascii="MV Boli" w:hAnsi="MV Boli" w:cs="MV Boli"/>
          <w:b/>
          <w:bCs/>
          <w:sz w:val="28"/>
          <w:szCs w:val="28"/>
        </w:rPr>
      </w:pPr>
    </w:p>
    <w:p w14:paraId="6AF620F3" w14:textId="77777777" w:rsidR="0090126A" w:rsidRPr="00F47269" w:rsidRDefault="00C75FC6" w:rsidP="00D86B9F">
      <w:pPr>
        <w:spacing w:after="0"/>
        <w:rPr>
          <w:b/>
          <w:bCs/>
          <w:sz w:val="24"/>
          <w:szCs w:val="24"/>
        </w:rPr>
      </w:pPr>
      <w:r w:rsidRPr="00F47269">
        <w:rPr>
          <w:b/>
          <w:bCs/>
          <w:sz w:val="24"/>
          <w:szCs w:val="24"/>
        </w:rPr>
        <w:t>Attend</w:t>
      </w:r>
      <w:r w:rsidR="00D045E2" w:rsidRPr="00F47269">
        <w:rPr>
          <w:b/>
          <w:bCs/>
          <w:sz w:val="24"/>
          <w:szCs w:val="24"/>
        </w:rPr>
        <w:t>ance</w:t>
      </w:r>
    </w:p>
    <w:p w14:paraId="4A96FA16" w14:textId="5084DC1B" w:rsidR="00D11678" w:rsidRDefault="00D045E2" w:rsidP="00D86B9F">
      <w:pPr>
        <w:spacing w:after="0"/>
        <w:rPr>
          <w:sz w:val="24"/>
          <w:szCs w:val="24"/>
        </w:rPr>
      </w:pPr>
      <w:r w:rsidRPr="0090126A">
        <w:rPr>
          <w:sz w:val="24"/>
          <w:szCs w:val="24"/>
        </w:rPr>
        <w:t xml:space="preserve"> </w:t>
      </w:r>
      <w:r w:rsidR="00D11678">
        <w:rPr>
          <w:sz w:val="24"/>
          <w:szCs w:val="24"/>
        </w:rPr>
        <w:t>Officers</w:t>
      </w:r>
      <w:r w:rsidRPr="0090126A">
        <w:rPr>
          <w:sz w:val="24"/>
          <w:szCs w:val="24"/>
        </w:rPr>
        <w:t>:</w:t>
      </w:r>
      <w:r w:rsidR="00F170D9">
        <w:rPr>
          <w:sz w:val="24"/>
          <w:szCs w:val="24"/>
        </w:rPr>
        <w:t xml:space="preserve"> Jane A, Pres.; </w:t>
      </w:r>
      <w:r w:rsidR="00D11678">
        <w:rPr>
          <w:sz w:val="24"/>
          <w:szCs w:val="24"/>
        </w:rPr>
        <w:t>Lorrie P, VP;</w:t>
      </w:r>
      <w:r w:rsidR="00F170D9">
        <w:rPr>
          <w:sz w:val="24"/>
          <w:szCs w:val="24"/>
        </w:rPr>
        <w:t xml:space="preserve"> </w:t>
      </w:r>
      <w:r w:rsidR="00D11678">
        <w:rPr>
          <w:sz w:val="24"/>
          <w:szCs w:val="24"/>
        </w:rPr>
        <w:t xml:space="preserve">Jady C, Sec’y; Mary L., Kristen A.; </w:t>
      </w:r>
    </w:p>
    <w:p w14:paraId="5FE5DDE3" w14:textId="36EADC94" w:rsidR="00D11678" w:rsidRDefault="00D11678" w:rsidP="00D86B9F">
      <w:pPr>
        <w:spacing w:after="0"/>
        <w:rPr>
          <w:sz w:val="24"/>
          <w:szCs w:val="24"/>
        </w:rPr>
      </w:pPr>
      <w:r>
        <w:rPr>
          <w:sz w:val="24"/>
          <w:szCs w:val="24"/>
        </w:rPr>
        <w:t xml:space="preserve"> Members: Ruth S, Nancy S, Cindy H, Deb L, Ember J, Kathleen S, Melanie G, Wendy S, </w:t>
      </w:r>
    </w:p>
    <w:p w14:paraId="0909E349" w14:textId="14EDC711" w:rsidR="00D11678" w:rsidRDefault="00D11678" w:rsidP="00D86B9F">
      <w:pPr>
        <w:spacing w:after="0"/>
        <w:rPr>
          <w:sz w:val="24"/>
          <w:szCs w:val="24"/>
        </w:rPr>
      </w:pPr>
      <w:r>
        <w:rPr>
          <w:sz w:val="24"/>
          <w:szCs w:val="24"/>
        </w:rPr>
        <w:t xml:space="preserve"> Shannon L,  Barb D.</w:t>
      </w:r>
    </w:p>
    <w:p w14:paraId="636A71F9" w14:textId="00FA8556" w:rsidR="00FA7C28" w:rsidRPr="0090126A" w:rsidRDefault="00D045E2" w:rsidP="00D86B9F">
      <w:pPr>
        <w:spacing w:after="0"/>
        <w:rPr>
          <w:sz w:val="24"/>
          <w:szCs w:val="24"/>
        </w:rPr>
      </w:pPr>
      <w:r w:rsidRPr="0090126A">
        <w:rPr>
          <w:sz w:val="24"/>
          <w:szCs w:val="24"/>
        </w:rPr>
        <w:t xml:space="preserve"> </w:t>
      </w:r>
    </w:p>
    <w:p w14:paraId="5C9E68AB" w14:textId="2937A779" w:rsidR="00E12849" w:rsidRDefault="00DC4B53" w:rsidP="00E12849">
      <w:pPr>
        <w:rPr>
          <w:b/>
          <w:bCs/>
          <w:sz w:val="24"/>
          <w:szCs w:val="24"/>
        </w:rPr>
      </w:pPr>
      <w:r>
        <w:rPr>
          <w:b/>
          <w:bCs/>
          <w:sz w:val="24"/>
          <w:szCs w:val="24"/>
        </w:rPr>
        <w:t>Business Meeting</w:t>
      </w:r>
      <w:r w:rsidR="00E12849" w:rsidRPr="0059295B">
        <w:rPr>
          <w:b/>
          <w:bCs/>
          <w:sz w:val="24"/>
          <w:szCs w:val="24"/>
        </w:rPr>
        <w:t xml:space="preserve">: </w:t>
      </w:r>
    </w:p>
    <w:p w14:paraId="6621939B" w14:textId="576E868F" w:rsidR="00DC4B53" w:rsidRPr="00D11678" w:rsidRDefault="00DC4B53" w:rsidP="00DC4B53">
      <w:pPr>
        <w:rPr>
          <w:sz w:val="24"/>
          <w:szCs w:val="24"/>
        </w:rPr>
      </w:pPr>
      <w:r w:rsidRPr="00F170D9">
        <w:rPr>
          <w:b/>
          <w:bCs/>
          <w:sz w:val="24"/>
          <w:szCs w:val="24"/>
        </w:rPr>
        <w:t>Minutes of</w:t>
      </w:r>
      <w:r w:rsidR="009A5EAD" w:rsidRPr="00F170D9">
        <w:rPr>
          <w:b/>
          <w:bCs/>
          <w:sz w:val="24"/>
          <w:szCs w:val="24"/>
        </w:rPr>
        <w:t xml:space="preserve"> </w:t>
      </w:r>
      <w:r w:rsidR="00386525" w:rsidRPr="00F170D9">
        <w:rPr>
          <w:b/>
          <w:bCs/>
          <w:sz w:val="24"/>
          <w:szCs w:val="24"/>
        </w:rPr>
        <w:t>May</w:t>
      </w:r>
      <w:r w:rsidR="006A66A9" w:rsidRPr="00F170D9">
        <w:rPr>
          <w:b/>
          <w:bCs/>
          <w:sz w:val="24"/>
          <w:szCs w:val="24"/>
        </w:rPr>
        <w:t xml:space="preserve"> 2026</w:t>
      </w:r>
      <w:r w:rsidR="00B660E1" w:rsidRPr="00F170D9">
        <w:rPr>
          <w:b/>
          <w:bCs/>
          <w:sz w:val="24"/>
          <w:szCs w:val="24"/>
        </w:rPr>
        <w:t xml:space="preserve"> </w:t>
      </w:r>
      <w:r w:rsidRPr="00F170D9">
        <w:rPr>
          <w:b/>
          <w:bCs/>
          <w:sz w:val="24"/>
          <w:szCs w:val="24"/>
        </w:rPr>
        <w:t>Meeting</w:t>
      </w:r>
      <w:r w:rsidR="00D11678">
        <w:rPr>
          <w:b/>
          <w:bCs/>
          <w:sz w:val="24"/>
          <w:szCs w:val="24"/>
        </w:rPr>
        <w:t xml:space="preserve">: </w:t>
      </w:r>
      <w:r w:rsidR="00D11678">
        <w:rPr>
          <w:sz w:val="24"/>
          <w:szCs w:val="24"/>
        </w:rPr>
        <w:t>Approved by all</w:t>
      </w:r>
    </w:p>
    <w:p w14:paraId="08A67BDC" w14:textId="7E02F6A6" w:rsidR="00F170D9" w:rsidRPr="00F170D9" w:rsidRDefault="00DC4B53" w:rsidP="00F170D9">
      <w:pPr>
        <w:spacing w:after="0"/>
        <w:rPr>
          <w:sz w:val="24"/>
          <w:szCs w:val="24"/>
        </w:rPr>
      </w:pPr>
      <w:r w:rsidRPr="00F170D9">
        <w:rPr>
          <w:b/>
          <w:bCs/>
          <w:sz w:val="24"/>
          <w:szCs w:val="24"/>
        </w:rPr>
        <w:t>Membership</w:t>
      </w:r>
      <w:r>
        <w:rPr>
          <w:sz w:val="24"/>
          <w:szCs w:val="24"/>
        </w:rPr>
        <w:t xml:space="preserve"> </w:t>
      </w:r>
      <w:r w:rsidR="00F170D9">
        <w:rPr>
          <w:sz w:val="24"/>
          <w:szCs w:val="24"/>
        </w:rPr>
        <w:t xml:space="preserve">    </w:t>
      </w:r>
      <w:r w:rsidR="00F170D9" w:rsidRPr="00F170D9">
        <w:rPr>
          <w:sz w:val="24"/>
          <w:szCs w:val="24"/>
        </w:rPr>
        <w:t>Report Submitted by Leo Graham, WOSCPA Membership Chair</w:t>
      </w:r>
    </w:p>
    <w:p w14:paraId="01D2E4FB" w14:textId="77777777" w:rsidR="00F170D9" w:rsidRPr="00F170D9" w:rsidRDefault="00F170D9" w:rsidP="00F170D9">
      <w:pPr>
        <w:spacing w:after="0"/>
        <w:ind w:left="720" w:firstLine="720"/>
        <w:rPr>
          <w:b/>
          <w:bCs/>
          <w:sz w:val="24"/>
          <w:szCs w:val="24"/>
        </w:rPr>
      </w:pPr>
      <w:r w:rsidRPr="00F170D9">
        <w:rPr>
          <w:b/>
          <w:bCs/>
          <w:sz w:val="24"/>
          <w:szCs w:val="24"/>
        </w:rPr>
        <w:t>Wild Ones South Central PA – April 2026 Membership Report</w:t>
      </w:r>
    </w:p>
    <w:p w14:paraId="12A72D94" w14:textId="52BD4A1F" w:rsidR="00F170D9" w:rsidRPr="00F170D9" w:rsidRDefault="00F170D9" w:rsidP="00F170D9">
      <w:pPr>
        <w:spacing w:after="0"/>
        <w:ind w:left="2160" w:firstLine="720"/>
        <w:rPr>
          <w:sz w:val="24"/>
          <w:szCs w:val="24"/>
        </w:rPr>
      </w:pPr>
      <w:r>
        <w:rPr>
          <w:sz w:val="24"/>
          <w:szCs w:val="24"/>
        </w:rPr>
        <w:t xml:space="preserve"> </w:t>
      </w:r>
      <w:r w:rsidRPr="00F170D9">
        <w:rPr>
          <w:sz w:val="24"/>
          <w:szCs w:val="24"/>
        </w:rPr>
        <w:t>05/28/2026 – 06/25/2026</w:t>
      </w:r>
    </w:p>
    <w:p w14:paraId="4AF36A8F" w14:textId="3D49375F" w:rsidR="00F170D9" w:rsidRPr="00F170D9" w:rsidRDefault="00F170D9" w:rsidP="00F170D9">
      <w:pPr>
        <w:spacing w:after="0"/>
        <w:rPr>
          <w:sz w:val="24"/>
          <w:szCs w:val="24"/>
        </w:rPr>
      </w:pPr>
      <w:r w:rsidRPr="00F170D9">
        <w:rPr>
          <w:sz w:val="24"/>
          <w:szCs w:val="24"/>
        </w:rPr>
        <w:t>We ha</w:t>
      </w:r>
      <w:r>
        <w:rPr>
          <w:sz w:val="24"/>
          <w:szCs w:val="24"/>
        </w:rPr>
        <w:t>ve added</w:t>
      </w:r>
      <w:r w:rsidRPr="00F170D9">
        <w:rPr>
          <w:sz w:val="24"/>
          <w:szCs w:val="24"/>
        </w:rPr>
        <w:t xml:space="preserve"> 5 new memberships since the last monthly chapter meeting.</w:t>
      </w:r>
      <w:r w:rsidRPr="00F170D9">
        <w:rPr>
          <w:sz w:val="24"/>
          <w:szCs w:val="24"/>
        </w:rPr>
        <w:tab/>
      </w:r>
    </w:p>
    <w:p w14:paraId="2F5E5504" w14:textId="7113AF9D" w:rsidR="00F170D9" w:rsidRPr="00F170D9" w:rsidRDefault="00F170D9" w:rsidP="00F170D9">
      <w:pPr>
        <w:spacing w:after="0"/>
        <w:rPr>
          <w:sz w:val="24"/>
          <w:szCs w:val="24"/>
        </w:rPr>
      </w:pPr>
      <w:r w:rsidRPr="00F170D9">
        <w:rPr>
          <w:sz w:val="24"/>
          <w:szCs w:val="24"/>
        </w:rPr>
        <w:t>Please</w:t>
      </w:r>
      <w:r>
        <w:rPr>
          <w:sz w:val="24"/>
          <w:szCs w:val="24"/>
        </w:rPr>
        <w:t xml:space="preserve"> </w:t>
      </w:r>
      <w:r w:rsidRPr="00F170D9">
        <w:rPr>
          <w:sz w:val="24"/>
          <w:szCs w:val="24"/>
        </w:rPr>
        <w:t>welcome Carole F, Christine S, Kathy I, (another) Christine S, and Susanna R.</w:t>
      </w:r>
    </w:p>
    <w:p w14:paraId="50F049A7" w14:textId="77777777" w:rsidR="00F170D9" w:rsidRPr="00F170D9" w:rsidRDefault="00F170D9" w:rsidP="00F170D9">
      <w:pPr>
        <w:spacing w:after="0"/>
        <w:rPr>
          <w:sz w:val="24"/>
          <w:szCs w:val="24"/>
        </w:rPr>
      </w:pPr>
      <w:r w:rsidRPr="00F170D9">
        <w:rPr>
          <w:sz w:val="24"/>
          <w:szCs w:val="24"/>
        </w:rPr>
        <w:t xml:space="preserve">We are looking forward to including you in the group and seeing you </w:t>
      </w:r>
      <w:proofErr w:type="gramStart"/>
      <w:r w:rsidRPr="00F170D9">
        <w:rPr>
          <w:sz w:val="24"/>
          <w:szCs w:val="24"/>
        </w:rPr>
        <w:t>at future</w:t>
      </w:r>
      <w:proofErr w:type="gramEnd"/>
    </w:p>
    <w:p w14:paraId="701BD688" w14:textId="139A8DF4" w:rsidR="00F170D9" w:rsidRPr="00F170D9" w:rsidRDefault="00F170D9" w:rsidP="00F170D9">
      <w:pPr>
        <w:spacing w:after="0"/>
        <w:rPr>
          <w:sz w:val="24"/>
          <w:szCs w:val="24"/>
        </w:rPr>
      </w:pPr>
      <w:r w:rsidRPr="00F170D9">
        <w:rPr>
          <w:sz w:val="24"/>
          <w:szCs w:val="24"/>
        </w:rPr>
        <w:t>outings.</w:t>
      </w:r>
      <w:r>
        <w:rPr>
          <w:sz w:val="24"/>
          <w:szCs w:val="24"/>
        </w:rPr>
        <w:t xml:space="preserve"> </w:t>
      </w:r>
      <w:r w:rsidRPr="00F170D9">
        <w:rPr>
          <w:sz w:val="24"/>
          <w:szCs w:val="24"/>
        </w:rPr>
        <w:t>The new member referrals noted Chapter and National websites,</w:t>
      </w:r>
      <w:r>
        <w:rPr>
          <w:sz w:val="24"/>
          <w:szCs w:val="24"/>
        </w:rPr>
        <w:t xml:space="preserve"> </w:t>
      </w:r>
      <w:r w:rsidRPr="00F170D9">
        <w:rPr>
          <w:sz w:val="24"/>
          <w:szCs w:val="24"/>
        </w:rPr>
        <w:t>The Lancaster Conservancy, and discussions at the new member</w:t>
      </w:r>
      <w:r>
        <w:rPr>
          <w:sz w:val="24"/>
          <w:szCs w:val="24"/>
        </w:rPr>
        <w:t>’</w:t>
      </w:r>
      <w:r w:rsidRPr="00F170D9">
        <w:rPr>
          <w:sz w:val="24"/>
          <w:szCs w:val="24"/>
        </w:rPr>
        <w:t>s native</w:t>
      </w:r>
      <w:r>
        <w:rPr>
          <w:sz w:val="24"/>
          <w:szCs w:val="24"/>
        </w:rPr>
        <w:t xml:space="preserve"> </w:t>
      </w:r>
      <w:r w:rsidRPr="00F170D9">
        <w:rPr>
          <w:sz w:val="24"/>
          <w:szCs w:val="24"/>
        </w:rPr>
        <w:t>plant stand.</w:t>
      </w:r>
    </w:p>
    <w:p w14:paraId="62BFD115" w14:textId="1C9E3953" w:rsidR="00F170D9" w:rsidRPr="00F170D9" w:rsidRDefault="00F170D9" w:rsidP="00F170D9">
      <w:pPr>
        <w:spacing w:after="0"/>
        <w:rPr>
          <w:sz w:val="24"/>
          <w:szCs w:val="24"/>
        </w:rPr>
      </w:pPr>
      <w:r w:rsidRPr="00F170D9">
        <w:rPr>
          <w:sz w:val="24"/>
          <w:szCs w:val="24"/>
        </w:rPr>
        <w:t>7 memberships were renewed.</w:t>
      </w:r>
      <w:r>
        <w:rPr>
          <w:sz w:val="24"/>
          <w:szCs w:val="24"/>
        </w:rPr>
        <w:t xml:space="preserve">  </w:t>
      </w:r>
      <w:r w:rsidRPr="00F170D9">
        <w:rPr>
          <w:sz w:val="24"/>
          <w:szCs w:val="24"/>
        </w:rPr>
        <w:t>Thank you to all who renewed.</w:t>
      </w:r>
      <w:r w:rsidR="00B603A0">
        <w:rPr>
          <w:sz w:val="24"/>
          <w:szCs w:val="24"/>
        </w:rPr>
        <w:t xml:space="preserve"> </w:t>
      </w:r>
      <w:r w:rsidRPr="00F170D9">
        <w:rPr>
          <w:sz w:val="24"/>
          <w:szCs w:val="24"/>
        </w:rPr>
        <w:t xml:space="preserve">You </w:t>
      </w:r>
      <w:proofErr w:type="gramStart"/>
      <w:r w:rsidRPr="00F170D9">
        <w:rPr>
          <w:sz w:val="24"/>
          <w:szCs w:val="24"/>
        </w:rPr>
        <w:t>are</w:t>
      </w:r>
      <w:r>
        <w:rPr>
          <w:sz w:val="24"/>
          <w:szCs w:val="24"/>
        </w:rPr>
        <w:t xml:space="preserve">  </w:t>
      </w:r>
      <w:r w:rsidRPr="00F170D9">
        <w:rPr>
          <w:sz w:val="24"/>
          <w:szCs w:val="24"/>
        </w:rPr>
        <w:t>appreciated</w:t>
      </w:r>
      <w:proofErr w:type="gramEnd"/>
      <w:r w:rsidRPr="00F170D9">
        <w:rPr>
          <w:sz w:val="24"/>
          <w:szCs w:val="24"/>
        </w:rPr>
        <w:t>!</w:t>
      </w:r>
    </w:p>
    <w:p w14:paraId="5CE13A32" w14:textId="401EB970" w:rsidR="00F170D9" w:rsidRPr="00F170D9" w:rsidRDefault="00F170D9" w:rsidP="00F170D9">
      <w:pPr>
        <w:spacing w:after="0"/>
        <w:rPr>
          <w:sz w:val="24"/>
          <w:szCs w:val="24"/>
        </w:rPr>
      </w:pPr>
      <w:r w:rsidRPr="00F170D9">
        <w:rPr>
          <w:sz w:val="24"/>
          <w:szCs w:val="24"/>
        </w:rPr>
        <w:t>4 memberships expired in May.</w:t>
      </w:r>
      <w:r w:rsidR="00B603A0">
        <w:rPr>
          <w:sz w:val="24"/>
          <w:szCs w:val="24"/>
        </w:rPr>
        <w:t xml:space="preserve"> </w:t>
      </w:r>
      <w:r w:rsidRPr="00F170D9">
        <w:rPr>
          <w:sz w:val="24"/>
          <w:szCs w:val="24"/>
        </w:rPr>
        <w:t>We currently have 124 active memberships with 9 of them being group</w:t>
      </w:r>
      <w:r w:rsidR="00B603A0">
        <w:rPr>
          <w:sz w:val="24"/>
          <w:szCs w:val="24"/>
        </w:rPr>
        <w:t xml:space="preserve"> </w:t>
      </w:r>
      <w:r w:rsidRPr="00F170D9">
        <w:rPr>
          <w:sz w:val="24"/>
          <w:szCs w:val="24"/>
        </w:rPr>
        <w:t>memberships, for a total of 133 members.</w:t>
      </w:r>
    </w:p>
    <w:p w14:paraId="7BA41478" w14:textId="77777777" w:rsidR="00DC4B53" w:rsidRPr="0059295B" w:rsidRDefault="00DC4B53" w:rsidP="00DC4B53">
      <w:pPr>
        <w:spacing w:after="0"/>
        <w:rPr>
          <w:sz w:val="24"/>
          <w:szCs w:val="24"/>
        </w:rPr>
      </w:pPr>
    </w:p>
    <w:p w14:paraId="60E14418" w14:textId="77777777" w:rsidR="00D11678" w:rsidRDefault="00DC4B53" w:rsidP="00DC4B53">
      <w:pPr>
        <w:spacing w:after="0"/>
        <w:rPr>
          <w:sz w:val="24"/>
          <w:szCs w:val="24"/>
        </w:rPr>
      </w:pPr>
      <w:r w:rsidRPr="00F170D9">
        <w:rPr>
          <w:b/>
          <w:bCs/>
          <w:sz w:val="24"/>
          <w:szCs w:val="24"/>
        </w:rPr>
        <w:t>Treasurer</w:t>
      </w:r>
      <w:r w:rsidR="00D11678">
        <w:rPr>
          <w:b/>
          <w:bCs/>
          <w:sz w:val="24"/>
          <w:szCs w:val="24"/>
        </w:rPr>
        <w:t>’s Report</w:t>
      </w:r>
      <w:r w:rsidRPr="00F170D9">
        <w:rPr>
          <w:sz w:val="24"/>
          <w:szCs w:val="24"/>
        </w:rPr>
        <w:t xml:space="preserve"> </w:t>
      </w:r>
      <w:r>
        <w:rPr>
          <w:sz w:val="24"/>
          <w:szCs w:val="24"/>
        </w:rPr>
        <w:t>– Margaret Naguski</w:t>
      </w:r>
      <w:r w:rsidR="00D11678">
        <w:rPr>
          <w:sz w:val="24"/>
          <w:szCs w:val="24"/>
        </w:rPr>
        <w:t xml:space="preserve">. </w:t>
      </w:r>
    </w:p>
    <w:p w14:paraId="7C57D6A6" w14:textId="186168B0" w:rsidR="00D11678" w:rsidRPr="00D11678" w:rsidRDefault="00D11678" w:rsidP="00D11678">
      <w:pPr>
        <w:spacing w:after="0" w:line="259" w:lineRule="auto"/>
        <w:rPr>
          <w:sz w:val="24"/>
          <w:szCs w:val="24"/>
        </w:rPr>
      </w:pPr>
      <w:r w:rsidRPr="00D11678">
        <w:rPr>
          <w:sz w:val="24"/>
          <w:szCs w:val="24"/>
        </w:rPr>
        <w:t>Our balance is: $</w:t>
      </w:r>
      <w:r w:rsidR="00B603A0" w:rsidRPr="00D11678">
        <w:rPr>
          <w:sz w:val="24"/>
          <w:szCs w:val="24"/>
        </w:rPr>
        <w:t>7,667.20</w:t>
      </w:r>
      <w:r w:rsidR="00B603A0">
        <w:rPr>
          <w:sz w:val="24"/>
          <w:szCs w:val="24"/>
        </w:rPr>
        <w:t xml:space="preserve"> In</w:t>
      </w:r>
      <w:r w:rsidRPr="00D11678">
        <w:rPr>
          <w:sz w:val="24"/>
          <w:szCs w:val="24"/>
        </w:rPr>
        <w:t xml:space="preserve"> the month of June we made payment to our final </w:t>
      </w:r>
      <w:r>
        <w:rPr>
          <w:sz w:val="24"/>
          <w:szCs w:val="24"/>
        </w:rPr>
        <w:t>two</w:t>
      </w:r>
      <w:r w:rsidRPr="00D11678">
        <w:rPr>
          <w:sz w:val="24"/>
          <w:szCs w:val="24"/>
        </w:rPr>
        <w:t xml:space="preserve"> 2026 grant recipients. </w:t>
      </w:r>
    </w:p>
    <w:p w14:paraId="38BEEE14" w14:textId="601226BE" w:rsidR="00D11678" w:rsidRPr="00D11678" w:rsidRDefault="00D11678" w:rsidP="00D11678">
      <w:pPr>
        <w:spacing w:after="0" w:line="259" w:lineRule="auto"/>
        <w:rPr>
          <w:sz w:val="24"/>
          <w:szCs w:val="24"/>
        </w:rPr>
      </w:pPr>
      <w:r w:rsidRPr="00D11678">
        <w:rPr>
          <w:sz w:val="24"/>
          <w:szCs w:val="24"/>
        </w:rPr>
        <w:t>1. Friend</w:t>
      </w:r>
      <w:r>
        <w:rPr>
          <w:sz w:val="24"/>
          <w:szCs w:val="24"/>
        </w:rPr>
        <w:t>s</w:t>
      </w:r>
      <w:r w:rsidRPr="00D11678">
        <w:rPr>
          <w:sz w:val="24"/>
          <w:szCs w:val="24"/>
        </w:rPr>
        <w:t xml:space="preserve"> of Wildwood- $250.00 payment</w:t>
      </w:r>
    </w:p>
    <w:p w14:paraId="0FC0478A" w14:textId="09A47BC6" w:rsidR="00D11678" w:rsidRPr="00D11678" w:rsidRDefault="00D11678" w:rsidP="00D11678">
      <w:pPr>
        <w:spacing w:after="0" w:line="259" w:lineRule="auto"/>
        <w:rPr>
          <w:sz w:val="24"/>
          <w:szCs w:val="24"/>
        </w:rPr>
      </w:pPr>
      <w:r w:rsidRPr="00D11678">
        <w:rPr>
          <w:sz w:val="24"/>
          <w:szCs w:val="24"/>
        </w:rPr>
        <w:t>2. Cedar Cliff High School-$250.</w:t>
      </w:r>
      <w:r>
        <w:rPr>
          <w:sz w:val="24"/>
          <w:szCs w:val="24"/>
        </w:rPr>
        <w:t>00</w:t>
      </w:r>
      <w:r w:rsidRPr="00D11678">
        <w:rPr>
          <w:sz w:val="24"/>
          <w:szCs w:val="24"/>
        </w:rPr>
        <w:t xml:space="preserve"> payment</w:t>
      </w:r>
    </w:p>
    <w:p w14:paraId="3896D11E" w14:textId="4A1A6BB5" w:rsidR="00D11678" w:rsidRPr="00D11678" w:rsidRDefault="00B603A0" w:rsidP="00D11678">
      <w:pPr>
        <w:spacing w:after="0" w:line="259" w:lineRule="auto"/>
        <w:rPr>
          <w:sz w:val="24"/>
          <w:szCs w:val="24"/>
        </w:rPr>
      </w:pPr>
      <w:r>
        <w:rPr>
          <w:sz w:val="24"/>
          <w:szCs w:val="24"/>
        </w:rPr>
        <w:t xml:space="preserve">     </w:t>
      </w:r>
      <w:r w:rsidR="00D11678" w:rsidRPr="00D11678">
        <w:rPr>
          <w:sz w:val="24"/>
          <w:szCs w:val="24"/>
        </w:rPr>
        <w:t>So</w:t>
      </w:r>
      <w:r w:rsidR="00D11678">
        <w:rPr>
          <w:sz w:val="24"/>
          <w:szCs w:val="24"/>
        </w:rPr>
        <w:t>,</w:t>
      </w:r>
      <w:r w:rsidR="00D11678" w:rsidRPr="00D11678">
        <w:rPr>
          <w:sz w:val="24"/>
          <w:szCs w:val="24"/>
        </w:rPr>
        <w:t xml:space="preserve"> our total debits for the month of June were $500</w:t>
      </w:r>
      <w:r w:rsidR="00D11678">
        <w:rPr>
          <w:sz w:val="24"/>
          <w:szCs w:val="24"/>
        </w:rPr>
        <w:t>.00</w:t>
      </w:r>
    </w:p>
    <w:p w14:paraId="3793C879" w14:textId="3223DC4B" w:rsidR="00D11678" w:rsidRPr="00D11678" w:rsidRDefault="00D11678" w:rsidP="00D11678">
      <w:pPr>
        <w:spacing w:after="0" w:line="259" w:lineRule="auto"/>
        <w:rPr>
          <w:sz w:val="24"/>
          <w:szCs w:val="24"/>
        </w:rPr>
      </w:pPr>
      <w:r w:rsidRPr="00D11678">
        <w:rPr>
          <w:sz w:val="24"/>
          <w:szCs w:val="24"/>
        </w:rPr>
        <w:t xml:space="preserve">We received our proceeds from the plant sale and our </w:t>
      </w:r>
      <w:r>
        <w:rPr>
          <w:sz w:val="24"/>
          <w:szCs w:val="24"/>
        </w:rPr>
        <w:t>2</w:t>
      </w:r>
      <w:r w:rsidRPr="00D11678">
        <w:rPr>
          <w:sz w:val="24"/>
          <w:szCs w:val="24"/>
          <w:vertAlign w:val="superscript"/>
        </w:rPr>
        <w:t>nd</w:t>
      </w:r>
      <w:r>
        <w:rPr>
          <w:sz w:val="24"/>
          <w:szCs w:val="24"/>
        </w:rPr>
        <w:t xml:space="preserve"> </w:t>
      </w:r>
      <w:r w:rsidRPr="00D11678">
        <w:rPr>
          <w:sz w:val="24"/>
          <w:szCs w:val="24"/>
        </w:rPr>
        <w:t>quarter dues from WO National.</w:t>
      </w:r>
    </w:p>
    <w:p w14:paraId="03B7E249" w14:textId="77777777" w:rsidR="00D11678" w:rsidRPr="00D11678" w:rsidRDefault="00D11678" w:rsidP="00D11678">
      <w:pPr>
        <w:spacing w:after="0" w:line="259" w:lineRule="auto"/>
        <w:rPr>
          <w:sz w:val="24"/>
          <w:szCs w:val="24"/>
        </w:rPr>
      </w:pPr>
      <w:r w:rsidRPr="00D11678">
        <w:rPr>
          <w:sz w:val="24"/>
          <w:szCs w:val="24"/>
        </w:rPr>
        <w:t>1. Diakon plant sale proceeds were $1,916.00…woohoo!</w:t>
      </w:r>
    </w:p>
    <w:p w14:paraId="4177A2D3" w14:textId="6BF9D9EA" w:rsidR="00D11678" w:rsidRPr="00D11678" w:rsidRDefault="00D11678" w:rsidP="00D11678">
      <w:pPr>
        <w:spacing w:after="0" w:line="259" w:lineRule="auto"/>
        <w:rPr>
          <w:sz w:val="24"/>
          <w:szCs w:val="24"/>
        </w:rPr>
      </w:pPr>
      <w:r w:rsidRPr="00D11678">
        <w:rPr>
          <w:sz w:val="24"/>
          <w:szCs w:val="24"/>
        </w:rPr>
        <w:t>2. WO National Q2 Dues Disbursement was $633.00</w:t>
      </w:r>
    </w:p>
    <w:p w14:paraId="25AE50D8" w14:textId="29BBBE4E" w:rsidR="00D11678" w:rsidRPr="00D11678" w:rsidRDefault="00B603A0" w:rsidP="00D11678">
      <w:pPr>
        <w:spacing w:after="0" w:line="259" w:lineRule="auto"/>
        <w:rPr>
          <w:sz w:val="24"/>
          <w:szCs w:val="24"/>
        </w:rPr>
      </w:pPr>
      <w:r>
        <w:rPr>
          <w:sz w:val="24"/>
          <w:szCs w:val="24"/>
        </w:rPr>
        <w:t xml:space="preserve">    </w:t>
      </w:r>
      <w:r w:rsidR="00D11678" w:rsidRPr="00D11678">
        <w:rPr>
          <w:sz w:val="24"/>
          <w:szCs w:val="24"/>
        </w:rPr>
        <w:t>So</w:t>
      </w:r>
      <w:r>
        <w:rPr>
          <w:sz w:val="24"/>
          <w:szCs w:val="24"/>
        </w:rPr>
        <w:t>,</w:t>
      </w:r>
      <w:r w:rsidR="00D11678" w:rsidRPr="00D11678">
        <w:rPr>
          <w:sz w:val="24"/>
          <w:szCs w:val="24"/>
        </w:rPr>
        <w:t xml:space="preserve"> our total credits for the month of June were $2,549.00</w:t>
      </w:r>
    </w:p>
    <w:p w14:paraId="6F476F43" w14:textId="721F373D" w:rsidR="00B603A0" w:rsidRDefault="00D11678" w:rsidP="00DC4B53">
      <w:pPr>
        <w:spacing w:after="0"/>
        <w:rPr>
          <w:sz w:val="24"/>
          <w:szCs w:val="24"/>
        </w:rPr>
      </w:pPr>
      <w:r>
        <w:rPr>
          <w:sz w:val="24"/>
          <w:szCs w:val="24"/>
        </w:rPr>
        <w:lastRenderedPageBreak/>
        <w:t xml:space="preserve"> </w:t>
      </w:r>
    </w:p>
    <w:p w14:paraId="31A80276" w14:textId="72A2EC12" w:rsidR="00DC4B53" w:rsidRDefault="00DC4B53" w:rsidP="00DC4B53">
      <w:pPr>
        <w:spacing w:after="0"/>
        <w:rPr>
          <w:sz w:val="24"/>
          <w:szCs w:val="24"/>
        </w:rPr>
      </w:pPr>
      <w:r>
        <w:rPr>
          <w:sz w:val="24"/>
          <w:szCs w:val="24"/>
        </w:rPr>
        <w:tab/>
      </w:r>
    </w:p>
    <w:p w14:paraId="6B641746" w14:textId="77777777" w:rsidR="00DC4B53" w:rsidRPr="009D7471" w:rsidRDefault="00DC4B53" w:rsidP="00DC4B53">
      <w:pPr>
        <w:spacing w:after="0"/>
        <w:rPr>
          <w:sz w:val="24"/>
          <w:szCs w:val="24"/>
        </w:rPr>
      </w:pPr>
      <w:r w:rsidRPr="00F170D9">
        <w:rPr>
          <w:b/>
          <w:bCs/>
          <w:sz w:val="24"/>
          <w:szCs w:val="24"/>
        </w:rPr>
        <w:t>Committee Reports</w:t>
      </w:r>
      <w:r w:rsidRPr="009D7471">
        <w:rPr>
          <w:sz w:val="24"/>
          <w:szCs w:val="24"/>
        </w:rPr>
        <w:t xml:space="preserve">:   </w:t>
      </w:r>
    </w:p>
    <w:p w14:paraId="0688E094" w14:textId="4B616B1B" w:rsidR="00224A9F" w:rsidRPr="00DC4B53" w:rsidRDefault="00F170D9" w:rsidP="00DC4B53">
      <w:pPr>
        <w:spacing w:after="0"/>
        <w:rPr>
          <w:sz w:val="24"/>
          <w:szCs w:val="24"/>
        </w:rPr>
      </w:pPr>
      <w:r>
        <w:rPr>
          <w:i/>
          <w:iCs/>
          <w:sz w:val="24"/>
          <w:szCs w:val="24"/>
        </w:rPr>
        <w:t xml:space="preserve">     </w:t>
      </w:r>
      <w:r w:rsidR="00DC4B53" w:rsidRPr="00DC4B53">
        <w:rPr>
          <w:i/>
          <w:iCs/>
          <w:sz w:val="24"/>
          <w:szCs w:val="24"/>
        </w:rPr>
        <w:t xml:space="preserve"> Programs:</w:t>
      </w:r>
      <w:r w:rsidR="00BA33C2">
        <w:rPr>
          <w:sz w:val="24"/>
          <w:szCs w:val="24"/>
        </w:rPr>
        <w:t xml:space="preserve">  </w:t>
      </w:r>
      <w:r w:rsidR="00224A9F">
        <w:rPr>
          <w:sz w:val="24"/>
          <w:szCs w:val="24"/>
        </w:rPr>
        <w:t>July 18</w:t>
      </w:r>
      <w:r>
        <w:rPr>
          <w:sz w:val="24"/>
          <w:szCs w:val="24"/>
        </w:rPr>
        <w:t>,</w:t>
      </w:r>
      <w:r w:rsidR="00224A9F">
        <w:rPr>
          <w:sz w:val="24"/>
          <w:szCs w:val="24"/>
        </w:rPr>
        <w:t>10:00 am</w:t>
      </w:r>
      <w:r>
        <w:rPr>
          <w:sz w:val="24"/>
          <w:szCs w:val="24"/>
        </w:rPr>
        <w:t>:</w:t>
      </w:r>
      <w:r w:rsidR="00BA33C2">
        <w:rPr>
          <w:sz w:val="24"/>
          <w:szCs w:val="24"/>
        </w:rPr>
        <w:t xml:space="preserve">  </w:t>
      </w:r>
      <w:r w:rsidR="00386525">
        <w:rPr>
          <w:sz w:val="24"/>
          <w:szCs w:val="24"/>
        </w:rPr>
        <w:t xml:space="preserve">Member Garden </w:t>
      </w:r>
      <w:proofErr w:type="gramStart"/>
      <w:r w:rsidR="00386525">
        <w:rPr>
          <w:sz w:val="24"/>
          <w:szCs w:val="24"/>
        </w:rPr>
        <w:t>Tour  -</w:t>
      </w:r>
      <w:proofErr w:type="gramEnd"/>
      <w:r w:rsidR="00386525">
        <w:rPr>
          <w:sz w:val="24"/>
          <w:szCs w:val="24"/>
        </w:rPr>
        <w:t xml:space="preserve"> discussion on finalizing timing and lunch</w:t>
      </w:r>
      <w:r>
        <w:rPr>
          <w:sz w:val="24"/>
          <w:szCs w:val="24"/>
        </w:rPr>
        <w:t>.</w:t>
      </w:r>
      <w:r w:rsidR="00BA33C2">
        <w:rPr>
          <w:sz w:val="24"/>
          <w:szCs w:val="24"/>
        </w:rPr>
        <w:t xml:space="preserve">     </w:t>
      </w:r>
      <w:r w:rsidR="00D11678">
        <w:rPr>
          <w:sz w:val="24"/>
          <w:szCs w:val="24"/>
        </w:rPr>
        <w:t>We will t</w:t>
      </w:r>
      <w:r w:rsidR="00224A9F" w:rsidRPr="00224A9F">
        <w:rPr>
          <w:sz w:val="24"/>
          <w:szCs w:val="24"/>
        </w:rPr>
        <w:t xml:space="preserve">our </w:t>
      </w:r>
      <w:r w:rsidR="00224A9F">
        <w:rPr>
          <w:sz w:val="24"/>
          <w:szCs w:val="24"/>
        </w:rPr>
        <w:t>member Kevin Kelly’s</w:t>
      </w:r>
      <w:r w:rsidR="00224A9F" w:rsidRPr="00224A9F">
        <w:rPr>
          <w:sz w:val="24"/>
          <w:szCs w:val="24"/>
        </w:rPr>
        <w:t xml:space="preserve"> garden</w:t>
      </w:r>
      <w:r w:rsidR="00B603A0">
        <w:rPr>
          <w:sz w:val="24"/>
          <w:szCs w:val="24"/>
        </w:rPr>
        <w:t>,</w:t>
      </w:r>
      <w:r w:rsidR="00224A9F" w:rsidRPr="00224A9F">
        <w:rPr>
          <w:sz w:val="24"/>
          <w:szCs w:val="24"/>
        </w:rPr>
        <w:t xml:space="preserve"> with a highlight being extensive use of groundcovers in the morning, enjoy lunch out, and then visit the Five Senses Garden which has been transformed </w:t>
      </w:r>
      <w:r>
        <w:rPr>
          <w:sz w:val="24"/>
          <w:szCs w:val="24"/>
        </w:rPr>
        <w:t>in</w:t>
      </w:r>
      <w:r w:rsidR="00224A9F" w:rsidRPr="00224A9F">
        <w:rPr>
          <w:sz w:val="24"/>
          <w:szCs w:val="24"/>
        </w:rPr>
        <w:t>to nearly all native plants.   (Rain date is Sunday at the same time).</w:t>
      </w:r>
      <w:r w:rsidR="00D11678">
        <w:rPr>
          <w:sz w:val="24"/>
          <w:szCs w:val="24"/>
        </w:rPr>
        <w:t xml:space="preserve">  Kevin will provide information about parking. </w:t>
      </w:r>
    </w:p>
    <w:p w14:paraId="23714F17" w14:textId="77777777" w:rsidR="00224A9F" w:rsidRPr="00D11678" w:rsidRDefault="00DC4B53" w:rsidP="00386525">
      <w:pPr>
        <w:rPr>
          <w:b/>
          <w:bCs/>
          <w:sz w:val="24"/>
          <w:szCs w:val="24"/>
        </w:rPr>
      </w:pPr>
      <w:r w:rsidRPr="00D11678">
        <w:rPr>
          <w:b/>
          <w:bCs/>
          <w:sz w:val="24"/>
          <w:szCs w:val="24"/>
        </w:rPr>
        <w:t xml:space="preserve"> </w:t>
      </w:r>
    </w:p>
    <w:p w14:paraId="46B6EEC1" w14:textId="0B06AB82" w:rsidR="00D11678" w:rsidRDefault="00DC4B53" w:rsidP="00386525">
      <w:pPr>
        <w:rPr>
          <w:sz w:val="24"/>
          <w:szCs w:val="24"/>
        </w:rPr>
      </w:pPr>
      <w:r w:rsidRPr="00D11678">
        <w:rPr>
          <w:b/>
          <w:bCs/>
          <w:sz w:val="24"/>
          <w:szCs w:val="24"/>
        </w:rPr>
        <w:t>Field Trip</w:t>
      </w:r>
      <w:r w:rsidR="00D11678" w:rsidRPr="00D11678">
        <w:rPr>
          <w:b/>
          <w:bCs/>
          <w:sz w:val="24"/>
          <w:szCs w:val="24"/>
        </w:rPr>
        <w:t>:</w:t>
      </w:r>
      <w:r w:rsidR="00D11678">
        <w:rPr>
          <w:b/>
          <w:bCs/>
          <w:sz w:val="24"/>
          <w:szCs w:val="24"/>
        </w:rPr>
        <w:t xml:space="preserve"> </w:t>
      </w:r>
      <w:r w:rsidR="00D11678" w:rsidRPr="00D11678">
        <w:rPr>
          <w:sz w:val="24"/>
          <w:szCs w:val="24"/>
        </w:rPr>
        <w:t>August</w:t>
      </w:r>
      <w:r w:rsidR="00B603A0">
        <w:rPr>
          <w:sz w:val="24"/>
          <w:szCs w:val="24"/>
        </w:rPr>
        <w:t xml:space="preserve"> 15th</w:t>
      </w:r>
      <w:r w:rsidR="00224A9F">
        <w:rPr>
          <w:sz w:val="24"/>
          <w:szCs w:val="24"/>
        </w:rPr>
        <w:t xml:space="preserve"> at noon</w:t>
      </w:r>
      <w:r w:rsidR="00F170D9">
        <w:rPr>
          <w:sz w:val="24"/>
          <w:szCs w:val="24"/>
        </w:rPr>
        <w:t>:</w:t>
      </w:r>
      <w:r w:rsidR="00224A9F">
        <w:rPr>
          <w:sz w:val="24"/>
          <w:szCs w:val="24"/>
        </w:rPr>
        <w:t xml:space="preserve">   Glenstone, </w:t>
      </w:r>
      <w:r w:rsidR="00224A9F" w:rsidRPr="00224A9F">
        <w:rPr>
          <w:sz w:val="24"/>
          <w:szCs w:val="24"/>
        </w:rPr>
        <w:t>12100 Glen Rd, Potomac, MD, 20854</w:t>
      </w:r>
      <w:r w:rsidR="00D11678">
        <w:rPr>
          <w:sz w:val="24"/>
          <w:szCs w:val="24"/>
        </w:rPr>
        <w:t>.</w:t>
      </w:r>
    </w:p>
    <w:p w14:paraId="3B171C06" w14:textId="77777777" w:rsidR="00B603A0" w:rsidRDefault="00D11678" w:rsidP="00D11678">
      <w:pPr>
        <w:rPr>
          <w:rFonts w:eastAsia="Times New Roman" w:cstheme="minorHAnsi"/>
          <w:sz w:val="24"/>
          <w:szCs w:val="24"/>
        </w:rPr>
      </w:pPr>
      <w:r>
        <w:rPr>
          <w:sz w:val="24"/>
          <w:szCs w:val="24"/>
        </w:rPr>
        <w:t xml:space="preserve"> We will </w:t>
      </w:r>
      <w:r>
        <w:rPr>
          <w:rFonts w:eastAsia="Times New Roman" w:cstheme="minorHAnsi"/>
          <w:sz w:val="24"/>
          <w:szCs w:val="24"/>
        </w:rPr>
        <w:t xml:space="preserve">eat </w:t>
      </w:r>
      <w:r w:rsidR="00224A9F" w:rsidRPr="00224A9F">
        <w:rPr>
          <w:rFonts w:eastAsia="Times New Roman" w:cstheme="minorHAnsi"/>
          <w:sz w:val="24"/>
          <w:szCs w:val="24"/>
        </w:rPr>
        <w:t xml:space="preserve">lunch at the cafe on arrival and then enjoy a tour of the grounds, </w:t>
      </w:r>
      <w:r w:rsidR="00F170D9">
        <w:rPr>
          <w:rFonts w:eastAsia="Times New Roman" w:cstheme="minorHAnsi"/>
          <w:sz w:val="24"/>
          <w:szCs w:val="24"/>
        </w:rPr>
        <w:t xml:space="preserve">(where </w:t>
      </w:r>
      <w:r w:rsidR="00224A9F" w:rsidRPr="00224A9F">
        <w:rPr>
          <w:rFonts w:eastAsia="Times New Roman" w:cstheme="minorHAnsi"/>
          <w:sz w:val="24"/>
          <w:szCs w:val="24"/>
        </w:rPr>
        <w:t xml:space="preserve">many aspects </w:t>
      </w:r>
      <w:r w:rsidR="00F170D9">
        <w:rPr>
          <w:rFonts w:eastAsia="Times New Roman" w:cstheme="minorHAnsi"/>
          <w:sz w:val="24"/>
          <w:szCs w:val="24"/>
        </w:rPr>
        <w:t xml:space="preserve">were </w:t>
      </w:r>
      <w:r w:rsidR="00224A9F" w:rsidRPr="00224A9F">
        <w:rPr>
          <w:rFonts w:eastAsia="Times New Roman" w:cstheme="minorHAnsi"/>
          <w:sz w:val="24"/>
          <w:szCs w:val="24"/>
        </w:rPr>
        <w:t xml:space="preserve">designed by Larry Weaner Landscape </w:t>
      </w:r>
      <w:proofErr w:type="gramStart"/>
      <w:r w:rsidR="00224A9F" w:rsidRPr="00224A9F">
        <w:rPr>
          <w:rFonts w:eastAsia="Times New Roman" w:cstheme="minorHAnsi"/>
          <w:sz w:val="24"/>
          <w:szCs w:val="24"/>
        </w:rPr>
        <w:t>Assoc</w:t>
      </w:r>
      <w:r w:rsidR="00F170D9">
        <w:rPr>
          <w:rFonts w:eastAsia="Times New Roman" w:cstheme="minorHAnsi"/>
          <w:sz w:val="24"/>
          <w:szCs w:val="24"/>
        </w:rPr>
        <w:t>)</w:t>
      </w:r>
      <w:r w:rsidR="00224A9F" w:rsidRPr="00224A9F">
        <w:rPr>
          <w:rFonts w:eastAsia="Times New Roman" w:cstheme="minorHAnsi"/>
          <w:sz w:val="24"/>
          <w:szCs w:val="24"/>
        </w:rPr>
        <w:t>.</w:t>
      </w:r>
      <w:proofErr w:type="gramEnd"/>
      <w:r w:rsidR="00224A9F" w:rsidRPr="00224A9F">
        <w:rPr>
          <w:rFonts w:eastAsia="Times New Roman" w:cstheme="minorHAnsi"/>
          <w:sz w:val="24"/>
          <w:szCs w:val="24"/>
        </w:rPr>
        <w:t>, and the art outside and in the museum. </w:t>
      </w:r>
      <w:r w:rsidR="00224A9F">
        <w:rPr>
          <w:rFonts w:eastAsia="Times New Roman" w:cstheme="minorHAnsi"/>
          <w:sz w:val="24"/>
          <w:szCs w:val="24"/>
        </w:rPr>
        <w:t xml:space="preserve">  RSVP for carpooling</w:t>
      </w:r>
      <w:r>
        <w:rPr>
          <w:rFonts w:eastAsia="Times New Roman" w:cstheme="minorHAnsi"/>
          <w:sz w:val="24"/>
          <w:szCs w:val="24"/>
        </w:rPr>
        <w:t>.</w:t>
      </w:r>
      <w:r w:rsidR="00224A9F">
        <w:rPr>
          <w:rFonts w:eastAsia="Times New Roman" w:cstheme="minorHAnsi"/>
          <w:sz w:val="24"/>
          <w:szCs w:val="24"/>
        </w:rPr>
        <w:t xml:space="preserve">  </w:t>
      </w:r>
    </w:p>
    <w:p w14:paraId="323662C5" w14:textId="69B6A5AD" w:rsidR="00D11678" w:rsidRDefault="00D11678" w:rsidP="00D11678">
      <w:pPr>
        <w:spacing w:after="0"/>
        <w:rPr>
          <w:sz w:val="24"/>
          <w:szCs w:val="24"/>
        </w:rPr>
      </w:pPr>
      <w:r w:rsidRPr="00D11678">
        <w:rPr>
          <w:b/>
          <w:bCs/>
          <w:sz w:val="24"/>
          <w:szCs w:val="24"/>
        </w:rPr>
        <w:t xml:space="preserve">Community Outreach </w:t>
      </w:r>
      <w:proofErr w:type="gramStart"/>
      <w:r w:rsidRPr="00D11678">
        <w:rPr>
          <w:b/>
          <w:bCs/>
          <w:sz w:val="24"/>
          <w:szCs w:val="24"/>
        </w:rPr>
        <w:t>Report</w:t>
      </w:r>
      <w:r w:rsidRPr="009D7471">
        <w:rPr>
          <w:sz w:val="24"/>
          <w:szCs w:val="24"/>
        </w:rPr>
        <w:t xml:space="preserve">  </w:t>
      </w:r>
      <w:r>
        <w:rPr>
          <w:sz w:val="24"/>
          <w:szCs w:val="24"/>
        </w:rPr>
        <w:t>(</w:t>
      </w:r>
      <w:proofErr w:type="gramEnd"/>
      <w:r w:rsidRPr="009D7471">
        <w:rPr>
          <w:sz w:val="24"/>
          <w:szCs w:val="24"/>
        </w:rPr>
        <w:t xml:space="preserve">Townships, Landscapers, Garden Centers, Developers): </w:t>
      </w:r>
      <w:r>
        <w:rPr>
          <w:sz w:val="24"/>
          <w:szCs w:val="24"/>
        </w:rPr>
        <w:tab/>
      </w:r>
      <w:r w:rsidRPr="009D7471">
        <w:rPr>
          <w:sz w:val="24"/>
          <w:szCs w:val="24"/>
        </w:rPr>
        <w:t>Heather Andrews, Wendy Smith</w:t>
      </w:r>
      <w:r>
        <w:rPr>
          <w:sz w:val="24"/>
          <w:szCs w:val="24"/>
        </w:rPr>
        <w:t xml:space="preserve">  </w:t>
      </w:r>
    </w:p>
    <w:p w14:paraId="6B8999DF" w14:textId="77777777" w:rsidR="00B603A0" w:rsidRDefault="00D11678" w:rsidP="00D11678">
      <w:pPr>
        <w:spacing w:after="0"/>
        <w:rPr>
          <w:sz w:val="24"/>
          <w:szCs w:val="24"/>
        </w:rPr>
      </w:pPr>
      <w:r>
        <w:rPr>
          <w:sz w:val="24"/>
          <w:szCs w:val="24"/>
        </w:rPr>
        <w:t xml:space="preserve">Wendy reported that the State may soon be required by law to install native plants around state buildings!  Wild Ones SCPA emailed a request to members to contact their Senators about </w:t>
      </w:r>
    </w:p>
    <w:p w14:paraId="0793552E" w14:textId="77777777" w:rsidR="00B603A0" w:rsidRDefault="00B603A0" w:rsidP="00D11678">
      <w:pPr>
        <w:spacing w:after="0"/>
        <w:rPr>
          <w:sz w:val="24"/>
          <w:szCs w:val="24"/>
        </w:rPr>
      </w:pPr>
    </w:p>
    <w:p w14:paraId="3F84E826" w14:textId="18E0EA90" w:rsidR="00D11678" w:rsidRDefault="00D11678" w:rsidP="00D11678">
      <w:pPr>
        <w:spacing w:after="0"/>
        <w:rPr>
          <w:sz w:val="24"/>
          <w:szCs w:val="24"/>
        </w:rPr>
      </w:pPr>
      <w:r>
        <w:rPr>
          <w:sz w:val="24"/>
          <w:szCs w:val="24"/>
        </w:rPr>
        <w:t xml:space="preserve">this bill. Wendy also reported that Hampden Twp is looking for another space to create a second meadow. They are currently on an initiative to remove invasive species in the township. </w:t>
      </w:r>
    </w:p>
    <w:p w14:paraId="20830457" w14:textId="77777777" w:rsidR="00B603A0" w:rsidRDefault="00B603A0" w:rsidP="00D11678">
      <w:pPr>
        <w:spacing w:after="0"/>
        <w:rPr>
          <w:sz w:val="24"/>
          <w:szCs w:val="24"/>
        </w:rPr>
      </w:pPr>
    </w:p>
    <w:p w14:paraId="312DDC60" w14:textId="05CD7BD3" w:rsidR="00D11678" w:rsidRDefault="00D11678" w:rsidP="00D11678">
      <w:pPr>
        <w:spacing w:after="0"/>
        <w:rPr>
          <w:sz w:val="24"/>
          <w:szCs w:val="24"/>
        </w:rPr>
      </w:pPr>
      <w:r>
        <w:rPr>
          <w:sz w:val="24"/>
          <w:szCs w:val="24"/>
        </w:rPr>
        <w:t xml:space="preserve">Lorrie brought up the fact that we need to start thinking about selecting a speaker for the Seed Share event in November. It was suggested that we engage Sherry from Hungry Hook </w:t>
      </w:r>
      <w:r w:rsidR="00B603A0">
        <w:rPr>
          <w:sz w:val="24"/>
          <w:szCs w:val="24"/>
        </w:rPr>
        <w:t>Farms</w:t>
      </w:r>
      <w:r>
        <w:rPr>
          <w:sz w:val="24"/>
          <w:szCs w:val="24"/>
        </w:rPr>
        <w:t xml:space="preserve"> to talk to us about which seeds should be planted in the fall. Another topic of interest to some would be a discussion on native annuals which we could grow. </w:t>
      </w:r>
    </w:p>
    <w:p w14:paraId="4C6A93FB" w14:textId="6D649F29" w:rsidR="00D11678" w:rsidRDefault="00D11678" w:rsidP="00D11678">
      <w:pPr>
        <w:spacing w:after="0"/>
        <w:rPr>
          <w:sz w:val="24"/>
          <w:szCs w:val="24"/>
        </w:rPr>
      </w:pPr>
      <w:r>
        <w:rPr>
          <w:sz w:val="24"/>
          <w:szCs w:val="24"/>
        </w:rPr>
        <w:t xml:space="preserve">It was also suggested that if we did not have a speaker, we could possibly have a feature showing of the film which some have already been able to see, called “The Extraordinary Caterpillar”. The cost for the screening license would be between $55 (12-30 </w:t>
      </w:r>
      <w:r w:rsidR="00B603A0">
        <w:rPr>
          <w:sz w:val="24"/>
          <w:szCs w:val="24"/>
        </w:rPr>
        <w:t>people) and</w:t>
      </w:r>
      <w:r>
        <w:rPr>
          <w:sz w:val="24"/>
          <w:szCs w:val="24"/>
        </w:rPr>
        <w:t xml:space="preserve"> $150 (31-100 people), depending upon the number of attendees. We could also show that at a local library sometime to get the word out to more people.</w:t>
      </w:r>
    </w:p>
    <w:p w14:paraId="6307BED9" w14:textId="77777777" w:rsidR="00D11678" w:rsidRDefault="00D11678" w:rsidP="00D11678">
      <w:pPr>
        <w:spacing w:after="0"/>
        <w:rPr>
          <w:sz w:val="24"/>
          <w:szCs w:val="24"/>
        </w:rPr>
      </w:pPr>
    </w:p>
    <w:p w14:paraId="75ACF594" w14:textId="77777777" w:rsidR="00D11678" w:rsidRDefault="00D11678" w:rsidP="00D11678">
      <w:pPr>
        <w:spacing w:after="0"/>
        <w:rPr>
          <w:sz w:val="24"/>
          <w:szCs w:val="24"/>
        </w:rPr>
      </w:pPr>
    </w:p>
    <w:p w14:paraId="5A4EAE6D" w14:textId="18051119" w:rsidR="00D11678" w:rsidRPr="00B603A0" w:rsidRDefault="00D11678" w:rsidP="00D11678">
      <w:pPr>
        <w:spacing w:after="0"/>
        <w:rPr>
          <w:i/>
          <w:iCs/>
          <w:sz w:val="24"/>
          <w:szCs w:val="24"/>
        </w:rPr>
      </w:pPr>
      <w:proofErr w:type="gramStart"/>
      <w:r w:rsidRPr="00D11678">
        <w:rPr>
          <w:b/>
          <w:bCs/>
          <w:sz w:val="24"/>
          <w:szCs w:val="24"/>
        </w:rPr>
        <w:t>Introduction</w:t>
      </w:r>
      <w:r>
        <w:rPr>
          <w:b/>
          <w:bCs/>
          <w:sz w:val="24"/>
          <w:szCs w:val="24"/>
        </w:rPr>
        <w:t>s</w:t>
      </w:r>
      <w:proofErr w:type="gramEnd"/>
      <w:r>
        <w:rPr>
          <w:b/>
          <w:bCs/>
          <w:sz w:val="24"/>
          <w:szCs w:val="24"/>
        </w:rPr>
        <w:t xml:space="preserve"> </w:t>
      </w:r>
      <w:r w:rsidR="00B603A0">
        <w:rPr>
          <w:b/>
          <w:bCs/>
          <w:sz w:val="24"/>
          <w:szCs w:val="24"/>
        </w:rPr>
        <w:t xml:space="preserve">&amp; </w:t>
      </w:r>
      <w:r w:rsidR="00B603A0" w:rsidRPr="00D11678">
        <w:rPr>
          <w:b/>
          <w:bCs/>
          <w:sz w:val="24"/>
          <w:szCs w:val="24"/>
        </w:rPr>
        <w:t>Query</w:t>
      </w:r>
      <w:r w:rsidRPr="00D11678">
        <w:rPr>
          <w:b/>
          <w:bCs/>
          <w:sz w:val="24"/>
          <w:szCs w:val="24"/>
        </w:rPr>
        <w:t>:</w:t>
      </w:r>
      <w:r>
        <w:rPr>
          <w:sz w:val="24"/>
          <w:szCs w:val="24"/>
        </w:rPr>
        <w:t xml:space="preserve"> </w:t>
      </w:r>
    </w:p>
    <w:p w14:paraId="09F00230" w14:textId="4FC52CA6" w:rsidR="00D11678" w:rsidRDefault="00D11678" w:rsidP="00D11678">
      <w:pPr>
        <w:spacing w:after="0"/>
        <w:rPr>
          <w:i/>
          <w:iCs/>
          <w:sz w:val="24"/>
          <w:szCs w:val="24"/>
        </w:rPr>
      </w:pPr>
      <w:r w:rsidRPr="00B603A0">
        <w:rPr>
          <w:i/>
          <w:iCs/>
          <w:sz w:val="24"/>
          <w:szCs w:val="24"/>
        </w:rPr>
        <w:t xml:space="preserve">What have you enjoyed the most about being a member of Wild Ones of </w:t>
      </w:r>
      <w:proofErr w:type="gramStart"/>
      <w:r w:rsidRPr="00B603A0">
        <w:rPr>
          <w:i/>
          <w:iCs/>
          <w:sz w:val="24"/>
          <w:szCs w:val="24"/>
        </w:rPr>
        <w:t>South Central</w:t>
      </w:r>
      <w:proofErr w:type="gramEnd"/>
      <w:r w:rsidRPr="00B603A0">
        <w:rPr>
          <w:i/>
          <w:iCs/>
          <w:sz w:val="24"/>
          <w:szCs w:val="24"/>
        </w:rPr>
        <w:t xml:space="preserve"> PA</w:t>
      </w:r>
      <w:r>
        <w:rPr>
          <w:i/>
          <w:iCs/>
          <w:sz w:val="24"/>
          <w:szCs w:val="24"/>
        </w:rPr>
        <w:t>?</w:t>
      </w:r>
    </w:p>
    <w:p w14:paraId="29458B54" w14:textId="77777777" w:rsidR="00D11678" w:rsidRPr="00D11678" w:rsidRDefault="00D11678" w:rsidP="00D11678">
      <w:pPr>
        <w:spacing w:after="0"/>
        <w:rPr>
          <w:sz w:val="24"/>
          <w:szCs w:val="24"/>
        </w:rPr>
      </w:pPr>
    </w:p>
    <w:p w14:paraId="455DAF35" w14:textId="77777777" w:rsidR="00D11678" w:rsidRDefault="00D11678" w:rsidP="00B603A0">
      <w:pPr>
        <w:jc w:val="both"/>
        <w:rPr>
          <w:sz w:val="24"/>
          <w:szCs w:val="24"/>
        </w:rPr>
      </w:pPr>
      <w:r>
        <w:rPr>
          <w:sz w:val="24"/>
          <w:szCs w:val="24"/>
        </w:rPr>
        <w:t xml:space="preserve"> We heard a variety of answers to this question and they were all encouraging.</w:t>
      </w:r>
    </w:p>
    <w:p w14:paraId="38F8E563" w14:textId="66D09E55" w:rsidR="00D11678" w:rsidRDefault="00D11678" w:rsidP="00B603A0">
      <w:pPr>
        <w:jc w:val="both"/>
        <w:rPr>
          <w:sz w:val="24"/>
          <w:szCs w:val="24"/>
        </w:rPr>
      </w:pPr>
      <w:r>
        <w:rPr>
          <w:sz w:val="24"/>
          <w:szCs w:val="24"/>
        </w:rPr>
        <w:t xml:space="preserve">What people </w:t>
      </w:r>
      <w:r w:rsidR="00B603A0">
        <w:rPr>
          <w:sz w:val="24"/>
          <w:szCs w:val="24"/>
        </w:rPr>
        <w:t>enjoyed included</w:t>
      </w:r>
      <w:r>
        <w:rPr>
          <w:sz w:val="24"/>
          <w:szCs w:val="24"/>
        </w:rPr>
        <w:t>:</w:t>
      </w:r>
    </w:p>
    <w:p w14:paraId="01DD8958" w14:textId="5604510D" w:rsidR="00D11678" w:rsidRDefault="00D11678" w:rsidP="00F42808">
      <w:pPr>
        <w:spacing w:after="0"/>
        <w:jc w:val="both"/>
        <w:rPr>
          <w:sz w:val="24"/>
          <w:szCs w:val="24"/>
        </w:rPr>
      </w:pPr>
      <w:r>
        <w:rPr>
          <w:sz w:val="24"/>
          <w:szCs w:val="24"/>
        </w:rPr>
        <w:t xml:space="preserve">Meeting people face to face, learning from others, the social aspect of sharing our interests, </w:t>
      </w:r>
    </w:p>
    <w:p w14:paraId="5D04B141" w14:textId="77777777" w:rsidR="00D11678" w:rsidRDefault="00D11678" w:rsidP="00F42808">
      <w:pPr>
        <w:spacing w:after="0"/>
        <w:jc w:val="both"/>
        <w:rPr>
          <w:sz w:val="24"/>
          <w:szCs w:val="24"/>
        </w:rPr>
      </w:pPr>
      <w:r>
        <w:rPr>
          <w:sz w:val="24"/>
          <w:szCs w:val="24"/>
        </w:rPr>
        <w:t xml:space="preserve">going on field trips together and forming relationships through shared activities, having so </w:t>
      </w:r>
    </w:p>
    <w:p w14:paraId="592BAB22" w14:textId="77777777" w:rsidR="00D11678" w:rsidRDefault="00D11678" w:rsidP="00F42808">
      <w:pPr>
        <w:spacing w:after="0"/>
        <w:jc w:val="both"/>
        <w:rPr>
          <w:sz w:val="24"/>
          <w:szCs w:val="24"/>
        </w:rPr>
      </w:pPr>
      <w:r>
        <w:rPr>
          <w:sz w:val="24"/>
          <w:szCs w:val="24"/>
        </w:rPr>
        <w:t xml:space="preserve">much fun! Also mentioned was learning about insects and other pollinators, the generosity of </w:t>
      </w:r>
    </w:p>
    <w:p w14:paraId="7027354E" w14:textId="46595BB0" w:rsidR="00D11678" w:rsidRDefault="00D11678" w:rsidP="00F42808">
      <w:pPr>
        <w:spacing w:after="0"/>
        <w:jc w:val="both"/>
        <w:rPr>
          <w:sz w:val="24"/>
          <w:szCs w:val="24"/>
        </w:rPr>
      </w:pPr>
      <w:r>
        <w:rPr>
          <w:sz w:val="24"/>
          <w:szCs w:val="24"/>
        </w:rPr>
        <w:t xml:space="preserve">members in sharing their knowledge, meeting more native plant lovers, &amp; sharing our concerns </w:t>
      </w:r>
    </w:p>
    <w:p w14:paraId="77665141" w14:textId="1E038A28" w:rsidR="00D11678" w:rsidRDefault="00D11678" w:rsidP="00F42808">
      <w:pPr>
        <w:spacing w:after="0"/>
        <w:jc w:val="both"/>
        <w:rPr>
          <w:sz w:val="24"/>
          <w:szCs w:val="24"/>
        </w:rPr>
      </w:pPr>
      <w:r>
        <w:rPr>
          <w:sz w:val="24"/>
          <w:szCs w:val="24"/>
        </w:rPr>
        <w:t xml:space="preserve">about the environment. One member said that joining Wild Ones felt like ‘coming home’. Another tangible benefit was being able to share our knowledge with others. One member mentioned that it would be helpful if we could share contact information in finding physical helpers to allow us to continue our passion despite our losing physical abilities to do as much as </w:t>
      </w:r>
      <w:r w:rsidR="00B603A0">
        <w:rPr>
          <w:sz w:val="24"/>
          <w:szCs w:val="24"/>
        </w:rPr>
        <w:t xml:space="preserve">we used to be able to. </w:t>
      </w:r>
    </w:p>
    <w:p w14:paraId="7F787DDA" w14:textId="77777777" w:rsidR="00B603A0" w:rsidRDefault="00D11678" w:rsidP="00F42808">
      <w:pPr>
        <w:spacing w:after="0"/>
        <w:jc w:val="both"/>
        <w:rPr>
          <w:sz w:val="24"/>
          <w:szCs w:val="24"/>
        </w:rPr>
      </w:pPr>
      <w:r>
        <w:rPr>
          <w:sz w:val="24"/>
          <w:szCs w:val="24"/>
        </w:rPr>
        <w:t>One person mentioned that she loves the moral support the chapter provides, the Q &amp; A and having a “road to follow</w:t>
      </w:r>
      <w:r w:rsidR="00B603A0">
        <w:rPr>
          <w:sz w:val="24"/>
          <w:szCs w:val="24"/>
        </w:rPr>
        <w:t>”</w:t>
      </w:r>
      <w:r>
        <w:rPr>
          <w:sz w:val="24"/>
          <w:szCs w:val="24"/>
        </w:rPr>
        <w:t xml:space="preserve">. Another person mentioned that she is very grateful for plants shared </w:t>
      </w:r>
    </w:p>
    <w:p w14:paraId="4B9EC81A" w14:textId="4BA3D34E" w:rsidR="00D11678" w:rsidRPr="00D11678" w:rsidRDefault="00D11678" w:rsidP="00F42808">
      <w:pPr>
        <w:spacing w:after="0"/>
        <w:jc w:val="both"/>
        <w:rPr>
          <w:sz w:val="24"/>
          <w:szCs w:val="24"/>
        </w:rPr>
      </w:pPr>
      <w:r>
        <w:rPr>
          <w:sz w:val="24"/>
          <w:szCs w:val="24"/>
        </w:rPr>
        <w:t xml:space="preserve">by others. One shared that she likes being a member because it has allowed her to move from being overwhelmed to being able to “take action”! She says she can see increased pollinators right before her eyes!  Another who is a new member from Perry County said she wanted multi-season interest with Keystone Species. She and another gardener connected and together they put in close to 200 natives in her front gardens! She is hoping to </w:t>
      </w:r>
      <w:r w:rsidR="00B603A0">
        <w:rPr>
          <w:sz w:val="24"/>
          <w:szCs w:val="24"/>
        </w:rPr>
        <w:t xml:space="preserve">pique </w:t>
      </w:r>
      <w:r>
        <w:rPr>
          <w:sz w:val="24"/>
          <w:szCs w:val="24"/>
        </w:rPr>
        <w:t xml:space="preserve">the interest of others in her neighborhood. Hiking together and learning to identify blooming weeds were listed as benefits as well. </w:t>
      </w:r>
    </w:p>
    <w:p w14:paraId="043143E4" w14:textId="77777777" w:rsidR="00F42808" w:rsidRDefault="00F42808" w:rsidP="00D11678">
      <w:pPr>
        <w:spacing w:after="0"/>
        <w:rPr>
          <w:b/>
          <w:bCs/>
          <w:sz w:val="24"/>
          <w:szCs w:val="24"/>
        </w:rPr>
      </w:pPr>
    </w:p>
    <w:p w14:paraId="3D2ACB84" w14:textId="76C52534" w:rsidR="00D11678" w:rsidRPr="00D11678" w:rsidRDefault="00D11678" w:rsidP="00D11678">
      <w:pPr>
        <w:spacing w:after="0"/>
        <w:rPr>
          <w:sz w:val="24"/>
          <w:szCs w:val="24"/>
        </w:rPr>
      </w:pPr>
      <w:r w:rsidRPr="00D11678">
        <w:rPr>
          <w:b/>
          <w:bCs/>
          <w:sz w:val="24"/>
          <w:szCs w:val="24"/>
        </w:rPr>
        <w:t xml:space="preserve">Action </w:t>
      </w:r>
      <w:proofErr w:type="gramStart"/>
      <w:r w:rsidRPr="00D11678">
        <w:rPr>
          <w:b/>
          <w:bCs/>
          <w:sz w:val="24"/>
          <w:szCs w:val="24"/>
        </w:rPr>
        <w:t>Items</w:t>
      </w:r>
      <w:r>
        <w:rPr>
          <w:sz w:val="24"/>
          <w:szCs w:val="24"/>
        </w:rPr>
        <w:t xml:space="preserve">  (</w:t>
      </w:r>
      <w:proofErr w:type="gramEnd"/>
      <w:r>
        <w:rPr>
          <w:sz w:val="24"/>
          <w:szCs w:val="24"/>
        </w:rPr>
        <w:t>from AI summary of meeting)</w:t>
      </w:r>
    </w:p>
    <w:p w14:paraId="2DCE6058" w14:textId="7AEE2715" w:rsidR="00D11678" w:rsidRPr="00D11678" w:rsidRDefault="00D11678" w:rsidP="00D11678">
      <w:pPr>
        <w:spacing w:after="0" w:line="259" w:lineRule="auto"/>
        <w:rPr>
          <w:i/>
          <w:iCs/>
          <w:sz w:val="24"/>
          <w:szCs w:val="24"/>
        </w:rPr>
      </w:pPr>
    </w:p>
    <w:p w14:paraId="6152DE31" w14:textId="2758D23E" w:rsidR="00D11678" w:rsidRPr="00D11678" w:rsidRDefault="00D11678" w:rsidP="00D11678">
      <w:pPr>
        <w:spacing w:after="0" w:line="259" w:lineRule="auto"/>
        <w:rPr>
          <w:sz w:val="24"/>
          <w:szCs w:val="24"/>
        </w:rPr>
      </w:pPr>
      <w:r w:rsidRPr="00D11678">
        <w:rPr>
          <w:sz w:val="24"/>
          <w:szCs w:val="24"/>
        </w:rPr>
        <w:t>Lor</w:t>
      </w:r>
      <w:r>
        <w:rPr>
          <w:sz w:val="24"/>
          <w:szCs w:val="24"/>
        </w:rPr>
        <w:t>r</w:t>
      </w:r>
      <w:r w:rsidRPr="00D11678">
        <w:rPr>
          <w:sz w:val="24"/>
          <w:szCs w:val="24"/>
        </w:rPr>
        <w:t>i</w:t>
      </w:r>
      <w:r>
        <w:rPr>
          <w:sz w:val="24"/>
          <w:szCs w:val="24"/>
        </w:rPr>
        <w:t>e</w:t>
      </w:r>
      <w:r w:rsidRPr="00D11678">
        <w:rPr>
          <w:sz w:val="24"/>
          <w:szCs w:val="24"/>
        </w:rPr>
        <w:t xml:space="preserve">: </w:t>
      </w:r>
    </w:p>
    <w:p w14:paraId="4322EFEB" w14:textId="77777777" w:rsidR="00D11678" w:rsidRPr="00D11678" w:rsidRDefault="00D11678" w:rsidP="00D11678">
      <w:pPr>
        <w:spacing w:after="0" w:line="259" w:lineRule="auto"/>
        <w:rPr>
          <w:sz w:val="24"/>
          <w:szCs w:val="24"/>
        </w:rPr>
      </w:pPr>
      <w:r w:rsidRPr="00D11678">
        <w:rPr>
          <w:sz w:val="24"/>
          <w:szCs w:val="24"/>
        </w:rPr>
        <w:t>Contact Sherry (Hungry Hook) about speaking at November seed share</w:t>
      </w:r>
    </w:p>
    <w:p w14:paraId="2E5AD65A" w14:textId="5F1430AD" w:rsidR="00D11678" w:rsidRPr="00D11678" w:rsidRDefault="00D11678" w:rsidP="00D11678">
      <w:pPr>
        <w:spacing w:after="0" w:line="259" w:lineRule="auto"/>
        <w:rPr>
          <w:sz w:val="24"/>
          <w:szCs w:val="24"/>
        </w:rPr>
      </w:pPr>
    </w:p>
    <w:p w14:paraId="6DDDF536" w14:textId="77777777" w:rsidR="00D11678" w:rsidRPr="00D11678" w:rsidRDefault="00D11678" w:rsidP="00D11678">
      <w:pPr>
        <w:spacing w:after="0" w:line="259" w:lineRule="auto"/>
        <w:rPr>
          <w:sz w:val="24"/>
          <w:szCs w:val="24"/>
        </w:rPr>
      </w:pPr>
      <w:r w:rsidRPr="00D11678">
        <w:rPr>
          <w:sz w:val="24"/>
          <w:szCs w:val="24"/>
        </w:rPr>
        <w:t xml:space="preserve">Cindy: </w:t>
      </w:r>
    </w:p>
    <w:p w14:paraId="7715137F" w14:textId="77777777" w:rsidR="00D11678" w:rsidRPr="00D11678" w:rsidRDefault="00D11678" w:rsidP="00D11678">
      <w:pPr>
        <w:spacing w:after="0" w:line="259" w:lineRule="auto"/>
        <w:rPr>
          <w:sz w:val="24"/>
          <w:szCs w:val="24"/>
        </w:rPr>
      </w:pPr>
      <w:r w:rsidRPr="00D11678">
        <w:rPr>
          <w:sz w:val="24"/>
          <w:szCs w:val="24"/>
        </w:rPr>
        <w:t>Send Jane GPS/parking details for Five Senses Garden</w:t>
      </w:r>
    </w:p>
    <w:p w14:paraId="7E99EB24" w14:textId="249C3437" w:rsidR="00D11678" w:rsidRPr="00D11678" w:rsidRDefault="00D11678" w:rsidP="00D11678">
      <w:pPr>
        <w:spacing w:after="0" w:line="259" w:lineRule="auto"/>
        <w:rPr>
          <w:i/>
          <w:iCs/>
          <w:sz w:val="24"/>
          <w:szCs w:val="24"/>
        </w:rPr>
      </w:pPr>
      <w:r w:rsidRPr="00D11678">
        <w:rPr>
          <w:i/>
          <w:iCs/>
          <w:sz w:val="24"/>
          <w:szCs w:val="24"/>
        </w:rPr>
        <w:t xml:space="preserve"> </w:t>
      </w:r>
    </w:p>
    <w:p w14:paraId="71DEB597" w14:textId="77777777" w:rsidR="00D11678" w:rsidRPr="00D11678" w:rsidRDefault="00D11678" w:rsidP="00D11678">
      <w:pPr>
        <w:spacing w:after="0" w:line="259" w:lineRule="auto"/>
        <w:rPr>
          <w:sz w:val="24"/>
          <w:szCs w:val="24"/>
        </w:rPr>
      </w:pPr>
      <w:r w:rsidRPr="00D11678">
        <w:rPr>
          <w:sz w:val="24"/>
          <w:szCs w:val="24"/>
        </w:rPr>
        <w:t xml:space="preserve">Deb: </w:t>
      </w:r>
    </w:p>
    <w:p w14:paraId="07E96941" w14:textId="77777777" w:rsidR="00D11678" w:rsidRPr="00D11678" w:rsidRDefault="00D11678" w:rsidP="00D11678">
      <w:pPr>
        <w:spacing w:after="0" w:line="259" w:lineRule="auto"/>
        <w:rPr>
          <w:sz w:val="24"/>
          <w:szCs w:val="24"/>
        </w:rPr>
      </w:pPr>
      <w:r w:rsidRPr="00D11678">
        <w:rPr>
          <w:sz w:val="24"/>
          <w:szCs w:val="24"/>
        </w:rPr>
        <w:t>Forward sign photo to Kristen Ackrey for social media posting</w:t>
      </w:r>
    </w:p>
    <w:p w14:paraId="20779EC8" w14:textId="6F17C6AB" w:rsidR="00D11678" w:rsidRPr="00D11678" w:rsidRDefault="00D11678" w:rsidP="00D11678">
      <w:pPr>
        <w:spacing w:after="0" w:line="259" w:lineRule="auto"/>
        <w:rPr>
          <w:sz w:val="24"/>
          <w:szCs w:val="24"/>
        </w:rPr>
      </w:pPr>
    </w:p>
    <w:p w14:paraId="28133307" w14:textId="77777777" w:rsidR="00D11678" w:rsidRPr="00D11678" w:rsidRDefault="00D11678" w:rsidP="00D11678">
      <w:pPr>
        <w:spacing w:after="0" w:line="259" w:lineRule="auto"/>
        <w:rPr>
          <w:sz w:val="24"/>
          <w:szCs w:val="24"/>
        </w:rPr>
      </w:pPr>
      <w:r w:rsidRPr="00D11678">
        <w:rPr>
          <w:sz w:val="24"/>
          <w:szCs w:val="24"/>
        </w:rPr>
        <w:t xml:space="preserve">Jane: </w:t>
      </w:r>
    </w:p>
    <w:p w14:paraId="03995B41" w14:textId="77777777" w:rsidR="00D11678" w:rsidRPr="00D11678" w:rsidRDefault="00D11678" w:rsidP="00D11678">
      <w:pPr>
        <w:spacing w:after="0" w:line="259" w:lineRule="auto"/>
        <w:rPr>
          <w:sz w:val="24"/>
          <w:szCs w:val="24"/>
        </w:rPr>
      </w:pPr>
      <w:proofErr w:type="gramStart"/>
      <w:r w:rsidRPr="00D11678">
        <w:rPr>
          <w:sz w:val="24"/>
          <w:szCs w:val="24"/>
        </w:rPr>
        <w:t>Email</w:t>
      </w:r>
      <w:proofErr w:type="gramEnd"/>
      <w:r w:rsidRPr="00D11678">
        <w:rPr>
          <w:sz w:val="24"/>
          <w:szCs w:val="24"/>
        </w:rPr>
        <w:t xml:space="preserve"> Kevin Kelly re: address, parking, and setting up a literature table; confirm</w:t>
      </w:r>
    </w:p>
    <w:p w14:paraId="2D4E7992" w14:textId="77777777" w:rsidR="00D11678" w:rsidRPr="00D11678" w:rsidRDefault="00D11678" w:rsidP="00D11678">
      <w:pPr>
        <w:spacing w:after="0" w:line="259" w:lineRule="auto"/>
        <w:rPr>
          <w:sz w:val="24"/>
          <w:szCs w:val="24"/>
        </w:rPr>
      </w:pPr>
      <w:r w:rsidRPr="00D11678">
        <w:rPr>
          <w:sz w:val="24"/>
          <w:szCs w:val="24"/>
        </w:rPr>
        <w:lastRenderedPageBreak/>
        <w:t>Glenstone date on website</w:t>
      </w:r>
    </w:p>
    <w:p w14:paraId="369AAF48" w14:textId="31220149" w:rsidR="00D11678" w:rsidRPr="00D11678" w:rsidRDefault="00D11678" w:rsidP="00D11678">
      <w:pPr>
        <w:spacing w:after="0" w:line="259" w:lineRule="auto"/>
        <w:rPr>
          <w:sz w:val="24"/>
          <w:szCs w:val="24"/>
        </w:rPr>
      </w:pPr>
    </w:p>
    <w:p w14:paraId="67431D71" w14:textId="77777777" w:rsidR="00D11678" w:rsidRPr="00D11678" w:rsidRDefault="00D11678" w:rsidP="00D11678">
      <w:pPr>
        <w:spacing w:after="0" w:line="259" w:lineRule="auto"/>
        <w:rPr>
          <w:sz w:val="24"/>
          <w:szCs w:val="24"/>
        </w:rPr>
      </w:pPr>
      <w:r w:rsidRPr="00D11678">
        <w:rPr>
          <w:sz w:val="24"/>
          <w:szCs w:val="24"/>
        </w:rPr>
        <w:t xml:space="preserve">Jane: </w:t>
      </w:r>
    </w:p>
    <w:p w14:paraId="14CD7269" w14:textId="77777777" w:rsidR="00D11678" w:rsidRPr="00D11678" w:rsidRDefault="00D11678" w:rsidP="00D11678">
      <w:pPr>
        <w:spacing w:after="0" w:line="259" w:lineRule="auto"/>
        <w:rPr>
          <w:sz w:val="24"/>
          <w:szCs w:val="24"/>
        </w:rPr>
      </w:pPr>
      <w:r w:rsidRPr="00D11678">
        <w:rPr>
          <w:sz w:val="24"/>
          <w:szCs w:val="24"/>
        </w:rPr>
        <w:t>RSVP coordination for lunch — get count at Kevin's, then call The Table ahead</w:t>
      </w:r>
    </w:p>
    <w:p w14:paraId="28AAF160" w14:textId="009815FB" w:rsidR="00D11678" w:rsidRPr="00D11678" w:rsidRDefault="00D11678" w:rsidP="00D11678">
      <w:pPr>
        <w:spacing w:after="0" w:line="259" w:lineRule="auto"/>
        <w:rPr>
          <w:sz w:val="24"/>
          <w:szCs w:val="24"/>
        </w:rPr>
      </w:pPr>
      <w:r w:rsidRPr="00D11678">
        <w:rPr>
          <w:sz w:val="24"/>
          <w:szCs w:val="24"/>
        </w:rPr>
        <w:t xml:space="preserve"> </w:t>
      </w:r>
    </w:p>
    <w:p w14:paraId="40FAB170" w14:textId="5F6F7645" w:rsidR="00D11678" w:rsidRPr="00D11678" w:rsidRDefault="00D11678" w:rsidP="00D11678">
      <w:pPr>
        <w:spacing w:after="0" w:line="259" w:lineRule="auto"/>
        <w:rPr>
          <w:sz w:val="24"/>
          <w:szCs w:val="24"/>
        </w:rPr>
      </w:pPr>
      <w:r w:rsidRPr="00D11678">
        <w:rPr>
          <w:sz w:val="24"/>
          <w:szCs w:val="24"/>
        </w:rPr>
        <w:t>Nancy:</w:t>
      </w:r>
      <w:r w:rsidRPr="00D11678">
        <w:rPr>
          <w:sz w:val="24"/>
          <w:szCs w:val="24"/>
        </w:rPr>
        <w:tab/>
      </w:r>
    </w:p>
    <w:p w14:paraId="6C75ED0D" w14:textId="77777777" w:rsidR="00D11678" w:rsidRPr="00D11678" w:rsidRDefault="00D11678" w:rsidP="00D11678">
      <w:pPr>
        <w:spacing w:after="0" w:line="259" w:lineRule="auto"/>
        <w:rPr>
          <w:sz w:val="24"/>
          <w:szCs w:val="24"/>
        </w:rPr>
      </w:pPr>
      <w:r w:rsidRPr="00D11678">
        <w:rPr>
          <w:sz w:val="24"/>
          <w:szCs w:val="24"/>
        </w:rPr>
        <w:t>Confirm Sharon Agresta-Siekerman is still available for hire; share</w:t>
      </w:r>
    </w:p>
    <w:p w14:paraId="031403FD" w14:textId="77777777" w:rsidR="00D11678" w:rsidRPr="00D11678" w:rsidRDefault="00D11678" w:rsidP="00D11678">
      <w:pPr>
        <w:spacing w:after="0" w:line="259" w:lineRule="auto"/>
        <w:rPr>
          <w:sz w:val="24"/>
          <w:szCs w:val="24"/>
        </w:rPr>
      </w:pPr>
      <w:r w:rsidRPr="00D11678">
        <w:rPr>
          <w:sz w:val="24"/>
          <w:szCs w:val="24"/>
        </w:rPr>
        <w:t>contact info via listserv</w:t>
      </w:r>
    </w:p>
    <w:p w14:paraId="31E9A28E" w14:textId="5C2E6979" w:rsidR="00D11678" w:rsidRPr="00D11678" w:rsidRDefault="00D11678" w:rsidP="00D11678">
      <w:pPr>
        <w:spacing w:after="0" w:line="259" w:lineRule="auto"/>
        <w:rPr>
          <w:i/>
          <w:iCs/>
          <w:sz w:val="24"/>
          <w:szCs w:val="24"/>
        </w:rPr>
      </w:pPr>
    </w:p>
    <w:p w14:paraId="6B0DEA6B" w14:textId="77777777" w:rsidR="00D11678" w:rsidRPr="00D11678" w:rsidRDefault="00D11678" w:rsidP="00D11678">
      <w:pPr>
        <w:spacing w:after="0" w:line="259" w:lineRule="auto"/>
        <w:rPr>
          <w:sz w:val="24"/>
          <w:szCs w:val="24"/>
        </w:rPr>
      </w:pPr>
      <w:r w:rsidRPr="00D11678">
        <w:rPr>
          <w:sz w:val="24"/>
          <w:szCs w:val="24"/>
        </w:rPr>
        <w:t>Jane/Mary:</w:t>
      </w:r>
      <w:r w:rsidRPr="00D11678">
        <w:rPr>
          <w:sz w:val="24"/>
          <w:szCs w:val="24"/>
        </w:rPr>
        <w:tab/>
      </w:r>
    </w:p>
    <w:p w14:paraId="0FE6EAA2" w14:textId="77777777" w:rsidR="00D11678" w:rsidRPr="00D11678" w:rsidRDefault="00D11678" w:rsidP="00D11678">
      <w:pPr>
        <w:spacing w:after="0" w:line="259" w:lineRule="auto"/>
        <w:rPr>
          <w:sz w:val="24"/>
          <w:szCs w:val="24"/>
        </w:rPr>
      </w:pPr>
      <w:r w:rsidRPr="00D11678">
        <w:rPr>
          <w:sz w:val="24"/>
          <w:szCs w:val="24"/>
        </w:rPr>
        <w:t>Coordinate on using Jane's native plants PowerPoint for Mary's landscaper</w:t>
      </w:r>
    </w:p>
    <w:p w14:paraId="0AAF7C86" w14:textId="0948E88A" w:rsidR="00B603A0" w:rsidRPr="00D11678" w:rsidRDefault="00D11678" w:rsidP="00D11678">
      <w:pPr>
        <w:spacing w:after="0" w:line="259" w:lineRule="auto"/>
        <w:rPr>
          <w:sz w:val="24"/>
          <w:szCs w:val="24"/>
        </w:rPr>
      </w:pPr>
      <w:r w:rsidRPr="00D11678">
        <w:rPr>
          <w:sz w:val="24"/>
          <w:szCs w:val="24"/>
        </w:rPr>
        <w:t>Contacts</w:t>
      </w:r>
      <w:r>
        <w:rPr>
          <w:sz w:val="24"/>
          <w:szCs w:val="24"/>
        </w:rPr>
        <w:t>.</w:t>
      </w:r>
    </w:p>
    <w:p w14:paraId="46502878" w14:textId="77777777" w:rsidR="00D11678" w:rsidRDefault="00D11678" w:rsidP="00D11678">
      <w:pPr>
        <w:spacing w:after="0"/>
        <w:rPr>
          <w:sz w:val="24"/>
          <w:szCs w:val="24"/>
        </w:rPr>
      </w:pPr>
    </w:p>
    <w:p w14:paraId="737976F4" w14:textId="416E7A21" w:rsidR="00D11678" w:rsidRPr="00D11678" w:rsidRDefault="00D11678" w:rsidP="00D11678">
      <w:pPr>
        <w:spacing w:after="0" w:line="259" w:lineRule="auto"/>
        <w:rPr>
          <w:i/>
          <w:iCs/>
          <w:sz w:val="24"/>
          <w:szCs w:val="24"/>
        </w:rPr>
      </w:pPr>
      <w:r w:rsidRPr="00D11678">
        <w:rPr>
          <w:sz w:val="24"/>
          <w:szCs w:val="24"/>
        </w:rPr>
        <w:t>All</w:t>
      </w:r>
      <w:r w:rsidRPr="00D11678">
        <w:rPr>
          <w:i/>
          <w:iCs/>
          <w:sz w:val="24"/>
          <w:szCs w:val="24"/>
        </w:rPr>
        <w:t xml:space="preserve">: </w:t>
      </w:r>
    </w:p>
    <w:p w14:paraId="3497C4EC" w14:textId="6CBDA19F" w:rsidR="00D11678" w:rsidRPr="00D11678" w:rsidRDefault="00D11678" w:rsidP="00D11678">
      <w:pPr>
        <w:spacing w:after="0" w:line="259" w:lineRule="auto"/>
        <w:rPr>
          <w:sz w:val="24"/>
          <w:szCs w:val="24"/>
        </w:rPr>
      </w:pPr>
      <w:r w:rsidRPr="00D11678">
        <w:rPr>
          <w:sz w:val="24"/>
          <w:szCs w:val="24"/>
        </w:rPr>
        <w:t>Consider bringin</w:t>
      </w:r>
      <w:r>
        <w:rPr>
          <w:sz w:val="24"/>
          <w:szCs w:val="24"/>
        </w:rPr>
        <w:t xml:space="preserve">g </w:t>
      </w:r>
      <w:r w:rsidRPr="00D11678">
        <w:rPr>
          <w:sz w:val="24"/>
          <w:szCs w:val="24"/>
        </w:rPr>
        <w:t>mosquito dunks and bucket of doom displa</w:t>
      </w:r>
      <w:r>
        <w:rPr>
          <w:sz w:val="24"/>
          <w:szCs w:val="24"/>
        </w:rPr>
        <w:t xml:space="preserve">y to </w:t>
      </w:r>
      <w:proofErr w:type="spellStart"/>
      <w:r>
        <w:rPr>
          <w:sz w:val="24"/>
          <w:szCs w:val="24"/>
        </w:rPr>
        <w:t>Stormfest</w:t>
      </w:r>
      <w:proofErr w:type="spellEnd"/>
    </w:p>
    <w:p w14:paraId="3D6A6834" w14:textId="556EF1DC" w:rsidR="00D11678" w:rsidRPr="00D11678" w:rsidRDefault="00D11678" w:rsidP="00D11678">
      <w:pPr>
        <w:spacing w:after="0" w:line="259" w:lineRule="auto"/>
        <w:rPr>
          <w:sz w:val="24"/>
          <w:szCs w:val="24"/>
        </w:rPr>
      </w:pPr>
    </w:p>
    <w:p w14:paraId="5AA7DF9B" w14:textId="77777777" w:rsidR="00B603A0" w:rsidRDefault="00B603A0" w:rsidP="00D11678">
      <w:pPr>
        <w:spacing w:after="0" w:line="259" w:lineRule="auto"/>
        <w:rPr>
          <w:b/>
          <w:bCs/>
          <w:sz w:val="24"/>
          <w:szCs w:val="24"/>
        </w:rPr>
      </w:pPr>
    </w:p>
    <w:p w14:paraId="362C5DE5" w14:textId="66EE2FAD" w:rsidR="00D11678" w:rsidRPr="00B603A0" w:rsidRDefault="00D11678" w:rsidP="00D11678">
      <w:pPr>
        <w:spacing w:after="0" w:line="259" w:lineRule="auto"/>
        <w:rPr>
          <w:b/>
          <w:bCs/>
          <w:sz w:val="24"/>
          <w:szCs w:val="24"/>
        </w:rPr>
      </w:pPr>
      <w:r w:rsidRPr="00B603A0">
        <w:rPr>
          <w:b/>
          <w:bCs/>
          <w:sz w:val="24"/>
          <w:szCs w:val="24"/>
        </w:rPr>
        <w:t>Pesticide &amp; Invasive Management Highlights</w:t>
      </w:r>
    </w:p>
    <w:p w14:paraId="5F1AED36" w14:textId="47447415" w:rsidR="00D11678" w:rsidRPr="00D11678" w:rsidRDefault="00D11678" w:rsidP="00D11678">
      <w:pPr>
        <w:spacing w:after="0" w:line="259" w:lineRule="auto"/>
        <w:rPr>
          <w:sz w:val="24"/>
          <w:szCs w:val="24"/>
        </w:rPr>
      </w:pPr>
      <w:r w:rsidRPr="00D11678">
        <w:rPr>
          <w:sz w:val="24"/>
          <w:szCs w:val="24"/>
        </w:rPr>
        <w:t xml:space="preserve"> </w:t>
      </w:r>
    </w:p>
    <w:p w14:paraId="6F186B1A" w14:textId="0425ECA4" w:rsidR="00D11678" w:rsidRPr="00D11678" w:rsidRDefault="00D11678" w:rsidP="00B603A0">
      <w:pPr>
        <w:spacing w:after="0" w:line="240" w:lineRule="auto"/>
        <w:rPr>
          <w:sz w:val="24"/>
          <w:szCs w:val="24"/>
        </w:rPr>
      </w:pPr>
      <w:r w:rsidRPr="00D11678">
        <w:rPr>
          <w:sz w:val="24"/>
          <w:szCs w:val="24"/>
        </w:rPr>
        <w:t>Neonicotinoid</w:t>
      </w:r>
      <w:r>
        <w:rPr>
          <w:sz w:val="24"/>
          <w:szCs w:val="24"/>
        </w:rPr>
        <w:t xml:space="preserve">s </w:t>
      </w:r>
      <w:r w:rsidRPr="00D11678">
        <w:rPr>
          <w:sz w:val="24"/>
          <w:szCs w:val="24"/>
        </w:rPr>
        <w:t>are systemic — toxins spread through entire plant including</w:t>
      </w:r>
    </w:p>
    <w:p w14:paraId="16D1BD4F" w14:textId="77777777" w:rsidR="00D11678" w:rsidRPr="00D11678" w:rsidRDefault="00D11678" w:rsidP="00B603A0">
      <w:pPr>
        <w:spacing w:after="0" w:line="240" w:lineRule="auto"/>
        <w:rPr>
          <w:sz w:val="24"/>
          <w:szCs w:val="24"/>
        </w:rPr>
      </w:pPr>
      <w:r w:rsidRPr="00D11678">
        <w:rPr>
          <w:sz w:val="24"/>
          <w:szCs w:val="24"/>
        </w:rPr>
        <w:t>nectar/pollen and bioaccumulate up the food chain; one neonic-coated seed can kill a</w:t>
      </w:r>
    </w:p>
    <w:p w14:paraId="075832BB" w14:textId="52441068" w:rsidR="00D11678" w:rsidRPr="00D11678" w:rsidRDefault="00D11678" w:rsidP="00B603A0">
      <w:pPr>
        <w:spacing w:after="0" w:line="240" w:lineRule="auto"/>
        <w:rPr>
          <w:sz w:val="24"/>
          <w:szCs w:val="24"/>
        </w:rPr>
      </w:pPr>
      <w:r w:rsidRPr="00D11678">
        <w:rPr>
          <w:sz w:val="24"/>
          <w:szCs w:val="24"/>
        </w:rPr>
        <w:t>small songbird</w:t>
      </w:r>
      <w:r>
        <w:rPr>
          <w:sz w:val="24"/>
          <w:szCs w:val="24"/>
        </w:rPr>
        <w:t>.</w:t>
      </w:r>
    </w:p>
    <w:p w14:paraId="5D9ED7CB" w14:textId="574DE8ED" w:rsidR="00D11678" w:rsidRPr="00D11678" w:rsidRDefault="00D11678" w:rsidP="00D11678">
      <w:pPr>
        <w:spacing w:after="0" w:line="259" w:lineRule="auto"/>
        <w:rPr>
          <w:sz w:val="24"/>
          <w:szCs w:val="24"/>
        </w:rPr>
      </w:pPr>
    </w:p>
    <w:p w14:paraId="28482539" w14:textId="3F077DCA" w:rsidR="00D11678" w:rsidRPr="00D11678" w:rsidRDefault="00D11678" w:rsidP="00D11678">
      <w:pPr>
        <w:spacing w:after="0" w:line="259" w:lineRule="auto"/>
        <w:rPr>
          <w:sz w:val="24"/>
          <w:szCs w:val="24"/>
        </w:rPr>
      </w:pPr>
      <w:r w:rsidRPr="00D11678">
        <w:rPr>
          <w:sz w:val="24"/>
          <w:szCs w:val="24"/>
        </w:rPr>
        <w:t>Homeo</w:t>
      </w:r>
      <w:r>
        <w:rPr>
          <w:sz w:val="24"/>
          <w:szCs w:val="24"/>
        </w:rPr>
        <w:t>w</w:t>
      </w:r>
      <w:r w:rsidRPr="00D11678">
        <w:rPr>
          <w:sz w:val="24"/>
          <w:szCs w:val="24"/>
        </w:rPr>
        <w:t>ners apply</w:t>
      </w:r>
      <w:r>
        <w:rPr>
          <w:sz w:val="24"/>
          <w:szCs w:val="24"/>
        </w:rPr>
        <w:t xml:space="preserve"> </w:t>
      </w:r>
      <w:r w:rsidRPr="00D11678">
        <w:rPr>
          <w:sz w:val="24"/>
          <w:szCs w:val="24"/>
        </w:rPr>
        <w:t>10× more pesticides than farmers</w:t>
      </w:r>
      <w:r>
        <w:rPr>
          <w:sz w:val="24"/>
          <w:szCs w:val="24"/>
        </w:rPr>
        <w:t xml:space="preserve"> </w:t>
      </w:r>
      <w:r w:rsidRPr="00D11678">
        <w:rPr>
          <w:sz w:val="24"/>
          <w:szCs w:val="24"/>
        </w:rPr>
        <w:t>on croplands; over 99% don't</w:t>
      </w:r>
    </w:p>
    <w:p w14:paraId="72C8D039" w14:textId="1D7196C3" w:rsidR="00D11678" w:rsidRPr="00D11678" w:rsidRDefault="00D11678" w:rsidP="00D11678">
      <w:pPr>
        <w:spacing w:after="0" w:line="259" w:lineRule="auto"/>
        <w:rPr>
          <w:sz w:val="24"/>
          <w:szCs w:val="24"/>
        </w:rPr>
      </w:pPr>
      <w:r w:rsidRPr="00D11678">
        <w:rPr>
          <w:sz w:val="24"/>
          <w:szCs w:val="24"/>
        </w:rPr>
        <w:t>reach their target organism</w:t>
      </w:r>
      <w:r>
        <w:rPr>
          <w:sz w:val="24"/>
          <w:szCs w:val="24"/>
        </w:rPr>
        <w:t>.</w:t>
      </w:r>
    </w:p>
    <w:p w14:paraId="1CE916B7" w14:textId="41EE43C7" w:rsidR="00D11678" w:rsidRPr="00D11678" w:rsidRDefault="00D11678" w:rsidP="00D11678">
      <w:pPr>
        <w:spacing w:after="0" w:line="259" w:lineRule="auto"/>
        <w:rPr>
          <w:sz w:val="24"/>
          <w:szCs w:val="24"/>
        </w:rPr>
      </w:pPr>
      <w:r w:rsidRPr="00D11678">
        <w:rPr>
          <w:sz w:val="24"/>
          <w:szCs w:val="24"/>
        </w:rPr>
        <w:t xml:space="preserve"> </w:t>
      </w:r>
    </w:p>
    <w:p w14:paraId="4636D929" w14:textId="02F1EE08" w:rsidR="00D11678" w:rsidRDefault="00D11678" w:rsidP="00D11678">
      <w:pPr>
        <w:spacing w:after="0"/>
        <w:rPr>
          <w:sz w:val="24"/>
          <w:szCs w:val="24"/>
        </w:rPr>
      </w:pPr>
      <w:r w:rsidRPr="00D11678">
        <w:rPr>
          <w:sz w:val="24"/>
          <w:szCs w:val="24"/>
        </w:rPr>
        <w:t>Quality Greenhouse</w:t>
      </w:r>
      <w:r>
        <w:rPr>
          <w:sz w:val="24"/>
          <w:szCs w:val="24"/>
        </w:rPr>
        <w:t xml:space="preserve"> </w:t>
      </w:r>
      <w:r w:rsidRPr="00D11678">
        <w:rPr>
          <w:sz w:val="24"/>
          <w:szCs w:val="24"/>
        </w:rPr>
        <w:t>stopped using neonics after pressure from Dia</w:t>
      </w:r>
      <w:r>
        <w:rPr>
          <w:sz w:val="24"/>
          <w:szCs w:val="24"/>
        </w:rPr>
        <w:t>kon patrons and Heather A.</w:t>
      </w:r>
    </w:p>
    <w:p w14:paraId="5360A8B0" w14:textId="031EA167" w:rsidR="00D11678" w:rsidRPr="00D11678" w:rsidRDefault="00D11678" w:rsidP="00D11678">
      <w:pPr>
        <w:spacing w:after="0" w:line="259" w:lineRule="auto"/>
        <w:rPr>
          <w:sz w:val="24"/>
          <w:szCs w:val="24"/>
        </w:rPr>
      </w:pPr>
      <w:r>
        <w:rPr>
          <w:sz w:val="24"/>
          <w:szCs w:val="24"/>
        </w:rPr>
        <w:t>L</w:t>
      </w:r>
      <w:r w:rsidRPr="00D11678">
        <w:rPr>
          <w:sz w:val="24"/>
          <w:szCs w:val="24"/>
        </w:rPr>
        <w:t>ocal nurseries (Ashcombe, Highland Gardens) are preferable to big-box stores</w:t>
      </w:r>
      <w:r>
        <w:rPr>
          <w:sz w:val="24"/>
          <w:szCs w:val="24"/>
        </w:rPr>
        <w:t>.</w:t>
      </w:r>
    </w:p>
    <w:p w14:paraId="3E343976" w14:textId="1D95AB78" w:rsidR="00D11678" w:rsidRPr="00D11678" w:rsidRDefault="00D11678" w:rsidP="00D11678">
      <w:pPr>
        <w:spacing w:after="0" w:line="259" w:lineRule="auto"/>
        <w:rPr>
          <w:sz w:val="24"/>
          <w:szCs w:val="24"/>
        </w:rPr>
      </w:pPr>
    </w:p>
    <w:p w14:paraId="748D2F51" w14:textId="77777777" w:rsidR="00D11678" w:rsidRPr="00D11678" w:rsidRDefault="00D11678" w:rsidP="00D11678">
      <w:pPr>
        <w:spacing w:after="0" w:line="259" w:lineRule="auto"/>
        <w:rPr>
          <w:sz w:val="24"/>
          <w:szCs w:val="24"/>
        </w:rPr>
      </w:pPr>
      <w:r w:rsidRPr="00D11678">
        <w:rPr>
          <w:sz w:val="24"/>
          <w:szCs w:val="24"/>
        </w:rPr>
        <w:t>Tree of Heaven (hack &amp; squirt):</w:t>
      </w:r>
      <w:r w:rsidRPr="00D11678">
        <w:rPr>
          <w:sz w:val="24"/>
          <w:szCs w:val="24"/>
        </w:rPr>
        <w:tab/>
      </w:r>
    </w:p>
    <w:p w14:paraId="7D843620" w14:textId="49229DF2" w:rsidR="00D11678" w:rsidRPr="00D11678" w:rsidRDefault="00D11678" w:rsidP="00D11678">
      <w:pPr>
        <w:spacing w:after="0" w:line="259" w:lineRule="auto"/>
        <w:rPr>
          <w:sz w:val="24"/>
          <w:szCs w:val="24"/>
        </w:rPr>
      </w:pPr>
      <w:r w:rsidRPr="00D11678">
        <w:rPr>
          <w:sz w:val="24"/>
          <w:szCs w:val="24"/>
        </w:rPr>
        <w:t>Must spray herbicide into cuts immediately — tree</w:t>
      </w:r>
      <w:r>
        <w:rPr>
          <w:sz w:val="24"/>
          <w:szCs w:val="24"/>
        </w:rPr>
        <w:t xml:space="preserve"> </w:t>
      </w:r>
      <w:r w:rsidRPr="00D11678">
        <w:rPr>
          <w:sz w:val="24"/>
          <w:szCs w:val="24"/>
        </w:rPr>
        <w:t>closes within ~20 seconds; do not cut without killing first or it sends up root suckers</w:t>
      </w:r>
      <w:r>
        <w:rPr>
          <w:sz w:val="24"/>
          <w:szCs w:val="24"/>
        </w:rPr>
        <w:t>.</w:t>
      </w:r>
    </w:p>
    <w:p w14:paraId="541D70F2" w14:textId="43E57A78" w:rsidR="00D11678" w:rsidRPr="00D11678" w:rsidRDefault="00D11678" w:rsidP="00D11678">
      <w:pPr>
        <w:spacing w:after="0" w:line="259" w:lineRule="auto"/>
        <w:rPr>
          <w:sz w:val="24"/>
          <w:szCs w:val="24"/>
        </w:rPr>
      </w:pPr>
    </w:p>
    <w:p w14:paraId="0882CF8E" w14:textId="77777777" w:rsidR="00D11678" w:rsidRPr="00D11678" w:rsidRDefault="00D11678" w:rsidP="00D11678">
      <w:pPr>
        <w:spacing w:after="0" w:line="259" w:lineRule="auto"/>
        <w:rPr>
          <w:i/>
          <w:iCs/>
          <w:sz w:val="24"/>
          <w:szCs w:val="24"/>
        </w:rPr>
      </w:pPr>
      <w:r w:rsidRPr="00D11678">
        <w:rPr>
          <w:sz w:val="24"/>
          <w:szCs w:val="24"/>
        </w:rPr>
        <w:t>Mosquito dunks (</w:t>
      </w:r>
      <w:proofErr w:type="spellStart"/>
      <w:r w:rsidRPr="00D11678">
        <w:rPr>
          <w:sz w:val="24"/>
          <w:szCs w:val="24"/>
        </w:rPr>
        <w:t>BTi</w:t>
      </w:r>
      <w:proofErr w:type="spellEnd"/>
      <w:r w:rsidRPr="00D11678">
        <w:rPr>
          <w:sz w:val="24"/>
          <w:szCs w:val="24"/>
        </w:rPr>
        <w:t>):</w:t>
      </w:r>
      <w:r w:rsidRPr="00D11678">
        <w:rPr>
          <w:i/>
          <w:iCs/>
          <w:sz w:val="24"/>
          <w:szCs w:val="24"/>
        </w:rPr>
        <w:tab/>
      </w:r>
    </w:p>
    <w:p w14:paraId="22B48D3D" w14:textId="5012293A" w:rsidR="00D11678" w:rsidRDefault="00D11678" w:rsidP="00D11678">
      <w:pPr>
        <w:spacing w:after="0"/>
        <w:rPr>
          <w:sz w:val="24"/>
          <w:szCs w:val="24"/>
        </w:rPr>
      </w:pPr>
      <w:r w:rsidRPr="00D11678">
        <w:rPr>
          <w:sz w:val="24"/>
          <w:szCs w:val="24"/>
        </w:rPr>
        <w:t>Target only mosquito larvae; safe for birds/other wildlife; last</w:t>
      </w:r>
      <w:r>
        <w:rPr>
          <w:sz w:val="24"/>
          <w:szCs w:val="24"/>
        </w:rPr>
        <w:t xml:space="preserve"> </w:t>
      </w:r>
      <w:r w:rsidRPr="00D11678">
        <w:rPr>
          <w:sz w:val="24"/>
          <w:szCs w:val="24"/>
        </w:rPr>
        <w:t xml:space="preserve">~30 days; available at hardware stores and Amazon; small granule </w:t>
      </w:r>
      <w:proofErr w:type="gramStart"/>
      <w:r w:rsidRPr="00D11678">
        <w:rPr>
          <w:sz w:val="24"/>
          <w:szCs w:val="24"/>
        </w:rPr>
        <w:t>form</w:t>
      </w:r>
      <w:proofErr w:type="gramEnd"/>
      <w:r w:rsidRPr="00D11678">
        <w:rPr>
          <w:sz w:val="24"/>
          <w:szCs w:val="24"/>
        </w:rPr>
        <w:t xml:space="preserve"> useful for</w:t>
      </w:r>
      <w:r>
        <w:rPr>
          <w:sz w:val="24"/>
          <w:szCs w:val="24"/>
        </w:rPr>
        <w:t xml:space="preserve"> </w:t>
      </w:r>
      <w:r w:rsidRPr="00D11678">
        <w:rPr>
          <w:sz w:val="24"/>
          <w:szCs w:val="24"/>
        </w:rPr>
        <w:t>shallow water features</w:t>
      </w:r>
      <w:r>
        <w:rPr>
          <w:sz w:val="24"/>
          <w:szCs w:val="24"/>
        </w:rPr>
        <w:t>.</w:t>
      </w:r>
    </w:p>
    <w:p w14:paraId="0436961A" w14:textId="77777777" w:rsidR="00D11678" w:rsidRPr="00D11678" w:rsidRDefault="00D11678" w:rsidP="00D11678">
      <w:pPr>
        <w:spacing w:after="0" w:line="259" w:lineRule="auto"/>
        <w:rPr>
          <w:sz w:val="24"/>
          <w:szCs w:val="24"/>
        </w:rPr>
      </w:pPr>
    </w:p>
    <w:p w14:paraId="039B2120" w14:textId="77777777" w:rsidR="00D11678" w:rsidRPr="00D11678" w:rsidRDefault="00D11678" w:rsidP="00D11678">
      <w:pPr>
        <w:spacing w:after="0" w:line="259" w:lineRule="auto"/>
        <w:rPr>
          <w:b/>
          <w:bCs/>
          <w:sz w:val="24"/>
          <w:szCs w:val="24"/>
        </w:rPr>
      </w:pPr>
      <w:r w:rsidRPr="00D11678">
        <w:rPr>
          <w:b/>
          <w:bCs/>
          <w:sz w:val="24"/>
          <w:szCs w:val="24"/>
        </w:rPr>
        <w:t>Open Questions</w:t>
      </w:r>
    </w:p>
    <w:p w14:paraId="7152726F" w14:textId="532A4141" w:rsidR="00D11678" w:rsidRPr="00D11678" w:rsidRDefault="00D11678" w:rsidP="00D11678">
      <w:pPr>
        <w:spacing w:after="0" w:line="259" w:lineRule="auto"/>
        <w:rPr>
          <w:i/>
          <w:iCs/>
          <w:sz w:val="24"/>
          <w:szCs w:val="24"/>
        </w:rPr>
      </w:pPr>
      <w:r w:rsidRPr="00D11678">
        <w:rPr>
          <w:i/>
          <w:iCs/>
          <w:sz w:val="24"/>
          <w:szCs w:val="24"/>
        </w:rPr>
        <w:lastRenderedPageBreak/>
        <w:t xml:space="preserve"> </w:t>
      </w:r>
    </w:p>
    <w:p w14:paraId="6C141037" w14:textId="22D0BD68" w:rsidR="00D11678" w:rsidRPr="00D11678" w:rsidRDefault="00D11678" w:rsidP="00D11678">
      <w:pPr>
        <w:spacing w:after="0" w:line="259" w:lineRule="auto"/>
        <w:rPr>
          <w:sz w:val="24"/>
          <w:szCs w:val="24"/>
        </w:rPr>
      </w:pPr>
      <w:r w:rsidRPr="00D11678">
        <w:rPr>
          <w:sz w:val="24"/>
          <w:szCs w:val="24"/>
        </w:rPr>
        <w:t>What the</w:t>
      </w:r>
      <w:r>
        <w:rPr>
          <w:sz w:val="24"/>
          <w:szCs w:val="24"/>
        </w:rPr>
        <w:t xml:space="preserve"> </w:t>
      </w:r>
      <w:r w:rsidRPr="00D11678">
        <w:rPr>
          <w:sz w:val="24"/>
          <w:szCs w:val="24"/>
        </w:rPr>
        <w:t>Costco charge</w:t>
      </w:r>
      <w:r>
        <w:rPr>
          <w:sz w:val="24"/>
          <w:szCs w:val="24"/>
        </w:rPr>
        <w:t xml:space="preserve"> </w:t>
      </w:r>
      <w:r w:rsidRPr="00D11678">
        <w:rPr>
          <w:sz w:val="24"/>
          <w:szCs w:val="24"/>
        </w:rPr>
        <w:t xml:space="preserve">in the treasurer's report was — Margaret to clarify </w:t>
      </w:r>
      <w:r w:rsidR="00F42808">
        <w:rPr>
          <w:sz w:val="24"/>
          <w:szCs w:val="24"/>
        </w:rPr>
        <w:t xml:space="preserve"> (Mistake by Jane was rectified with reimbursement)</w:t>
      </w:r>
    </w:p>
    <w:p w14:paraId="3B078F7C" w14:textId="177E4159" w:rsidR="00D11678" w:rsidRPr="00D11678" w:rsidRDefault="00D11678" w:rsidP="00D11678">
      <w:pPr>
        <w:spacing w:after="0" w:line="259" w:lineRule="auto"/>
        <w:rPr>
          <w:sz w:val="24"/>
          <w:szCs w:val="24"/>
        </w:rPr>
      </w:pPr>
      <w:r w:rsidRPr="00D11678">
        <w:rPr>
          <w:sz w:val="24"/>
          <w:szCs w:val="24"/>
        </w:rPr>
        <w:t xml:space="preserve"> </w:t>
      </w:r>
    </w:p>
    <w:p w14:paraId="2C18652F" w14:textId="77777777" w:rsidR="00D11678" w:rsidRPr="00D11678" w:rsidRDefault="00D11678" w:rsidP="00D11678">
      <w:pPr>
        <w:spacing w:after="0" w:line="259" w:lineRule="auto"/>
        <w:rPr>
          <w:sz w:val="24"/>
          <w:szCs w:val="24"/>
        </w:rPr>
      </w:pPr>
      <w:r w:rsidRPr="00D11678">
        <w:rPr>
          <w:sz w:val="24"/>
          <w:szCs w:val="24"/>
        </w:rPr>
        <w:t>Which local nursery (Ashcombe or Highland Gardens) has a posted</w:t>
      </w:r>
      <w:r w:rsidRPr="00D11678">
        <w:rPr>
          <w:sz w:val="24"/>
          <w:szCs w:val="24"/>
        </w:rPr>
        <w:tab/>
      </w:r>
    </w:p>
    <w:p w14:paraId="3EEE8D72" w14:textId="609930F7" w:rsidR="00D11678" w:rsidRPr="00D11678" w:rsidRDefault="00D11678" w:rsidP="00D11678">
      <w:pPr>
        <w:spacing w:after="0" w:line="259" w:lineRule="auto"/>
        <w:rPr>
          <w:sz w:val="24"/>
          <w:szCs w:val="24"/>
        </w:rPr>
      </w:pPr>
      <w:r w:rsidRPr="00D11678">
        <w:rPr>
          <w:sz w:val="24"/>
          <w:szCs w:val="24"/>
        </w:rPr>
        <w:t>no-neonics sign</w:t>
      </w:r>
      <w:r>
        <w:rPr>
          <w:sz w:val="24"/>
          <w:szCs w:val="24"/>
        </w:rPr>
        <w:t xml:space="preserve">. Edit: It was likely </w:t>
      </w:r>
      <w:proofErr w:type="spellStart"/>
      <w:r>
        <w:rPr>
          <w:sz w:val="24"/>
          <w:szCs w:val="24"/>
        </w:rPr>
        <w:t>Ashcombes</w:t>
      </w:r>
      <w:proofErr w:type="spellEnd"/>
      <w:r>
        <w:rPr>
          <w:sz w:val="24"/>
          <w:szCs w:val="24"/>
        </w:rPr>
        <w:t xml:space="preserve">. </w:t>
      </w:r>
      <w:r w:rsidRPr="00D11678">
        <w:rPr>
          <w:sz w:val="24"/>
          <w:szCs w:val="24"/>
        </w:rPr>
        <w:tab/>
      </w:r>
    </w:p>
    <w:p w14:paraId="60B5324B" w14:textId="77777777" w:rsidR="00D11678" w:rsidRPr="00D11678" w:rsidRDefault="00D11678" w:rsidP="00D11678">
      <w:pPr>
        <w:spacing w:after="0" w:line="259" w:lineRule="auto"/>
        <w:rPr>
          <w:sz w:val="24"/>
          <w:szCs w:val="24"/>
        </w:rPr>
      </w:pPr>
      <w:r w:rsidRPr="00D11678">
        <w:rPr>
          <w:sz w:val="24"/>
          <w:szCs w:val="24"/>
        </w:rPr>
        <w:t>—</w:t>
      </w:r>
    </w:p>
    <w:p w14:paraId="3156FAA5" w14:textId="374FBB5E" w:rsidR="00D11678" w:rsidRPr="00D11678" w:rsidRDefault="00D11678" w:rsidP="00D11678">
      <w:pPr>
        <w:spacing w:after="0" w:line="259" w:lineRule="auto"/>
        <w:rPr>
          <w:sz w:val="24"/>
          <w:szCs w:val="24"/>
        </w:rPr>
      </w:pPr>
      <w:r w:rsidRPr="00D11678">
        <w:rPr>
          <w:sz w:val="24"/>
          <w:szCs w:val="24"/>
        </w:rPr>
        <w:t>Exact violet species</w:t>
      </w:r>
      <w:r>
        <w:rPr>
          <w:sz w:val="24"/>
          <w:szCs w:val="24"/>
        </w:rPr>
        <w:t xml:space="preserve"> </w:t>
      </w:r>
      <w:r w:rsidRPr="00D11678">
        <w:rPr>
          <w:sz w:val="24"/>
          <w:szCs w:val="24"/>
        </w:rPr>
        <w:t>used by regal fritillaries at Fort Indiantown Gap (possibly Bird's Foot</w:t>
      </w:r>
    </w:p>
    <w:p w14:paraId="3EDF1126" w14:textId="4B06A14E" w:rsidR="00D11678" w:rsidRDefault="00D11678" w:rsidP="00D11678">
      <w:pPr>
        <w:spacing w:after="0"/>
        <w:rPr>
          <w:sz w:val="24"/>
          <w:szCs w:val="24"/>
        </w:rPr>
      </w:pPr>
      <w:r w:rsidRPr="00D11678">
        <w:rPr>
          <w:sz w:val="24"/>
          <w:szCs w:val="24"/>
        </w:rPr>
        <w:t>Violet)</w:t>
      </w:r>
      <w:r>
        <w:rPr>
          <w:sz w:val="24"/>
          <w:szCs w:val="24"/>
        </w:rPr>
        <w:t xml:space="preserve"> Edit: It is the Narrowleaf Violet, </w:t>
      </w:r>
      <w:r w:rsidRPr="00D11678">
        <w:rPr>
          <w:i/>
          <w:iCs/>
          <w:sz w:val="24"/>
          <w:szCs w:val="24"/>
        </w:rPr>
        <w:t xml:space="preserve">viola </w:t>
      </w:r>
      <w:proofErr w:type="spellStart"/>
      <w:r w:rsidRPr="00D11678">
        <w:rPr>
          <w:i/>
          <w:iCs/>
          <w:sz w:val="24"/>
          <w:szCs w:val="24"/>
        </w:rPr>
        <w:t>sagitatta</w:t>
      </w:r>
      <w:proofErr w:type="spellEnd"/>
      <w:r w:rsidRPr="00D11678">
        <w:rPr>
          <w:i/>
          <w:iCs/>
          <w:sz w:val="24"/>
          <w:szCs w:val="24"/>
        </w:rPr>
        <w:t>.</w:t>
      </w:r>
      <w:r>
        <w:rPr>
          <w:sz w:val="24"/>
          <w:szCs w:val="24"/>
        </w:rPr>
        <w:t xml:space="preserve">  Below is a link to the website for the population at Indiantown Gap Military Installation.</w:t>
      </w:r>
    </w:p>
    <w:p w14:paraId="7B5F7715" w14:textId="510258A5" w:rsidR="00D11678" w:rsidRDefault="00D11678" w:rsidP="00D11678">
      <w:pPr>
        <w:spacing w:after="0"/>
        <w:rPr>
          <w:sz w:val="24"/>
          <w:szCs w:val="24"/>
        </w:rPr>
      </w:pPr>
      <w:hyperlink r:id="rId7" w:history="1">
        <w:r w:rsidRPr="00D11678">
          <w:rPr>
            <w:rStyle w:val="Hyperlink"/>
            <w:sz w:val="24"/>
            <w:szCs w:val="24"/>
          </w:rPr>
          <w:t>2022 regal fritillary butterfly fact sheet.pdf</w:t>
        </w:r>
      </w:hyperlink>
    </w:p>
    <w:p w14:paraId="0596437C" w14:textId="77777777" w:rsidR="00D11678" w:rsidRDefault="00D11678" w:rsidP="00D11678">
      <w:pPr>
        <w:spacing w:after="0"/>
        <w:rPr>
          <w:sz w:val="24"/>
          <w:szCs w:val="24"/>
        </w:rPr>
      </w:pPr>
    </w:p>
    <w:p w14:paraId="6C238C61" w14:textId="77777777" w:rsidR="00D11678" w:rsidRPr="00D11678" w:rsidRDefault="00D11678" w:rsidP="00D11678">
      <w:pPr>
        <w:spacing w:after="0" w:line="259" w:lineRule="auto"/>
        <w:rPr>
          <w:sz w:val="24"/>
          <w:szCs w:val="24"/>
        </w:rPr>
      </w:pPr>
    </w:p>
    <w:p w14:paraId="03ED0D70" w14:textId="77777777" w:rsidR="00D11678" w:rsidRPr="00D11678" w:rsidRDefault="00D11678" w:rsidP="00D11678">
      <w:pPr>
        <w:spacing w:after="0" w:line="259" w:lineRule="auto"/>
        <w:rPr>
          <w:i/>
          <w:iCs/>
          <w:sz w:val="24"/>
          <w:szCs w:val="24"/>
        </w:rPr>
      </w:pPr>
      <w:r w:rsidRPr="00D11678">
        <w:rPr>
          <w:i/>
          <w:iCs/>
          <w:sz w:val="24"/>
          <w:szCs w:val="24"/>
        </w:rPr>
        <w:t>​</w:t>
      </w:r>
    </w:p>
    <w:p w14:paraId="254ECECF" w14:textId="36D657E3" w:rsidR="00BA33C2" w:rsidRDefault="00BA33C2" w:rsidP="00BA33C2">
      <w:pPr>
        <w:spacing w:after="0"/>
        <w:rPr>
          <w:sz w:val="24"/>
          <w:szCs w:val="24"/>
        </w:rPr>
      </w:pPr>
    </w:p>
    <w:p w14:paraId="01B7DAFF" w14:textId="77777777" w:rsidR="001C0064" w:rsidRPr="006A66A9" w:rsidRDefault="001C0064" w:rsidP="001C0064">
      <w:pPr>
        <w:pStyle w:val="ListParagraph"/>
        <w:spacing w:after="0"/>
        <w:rPr>
          <w:sz w:val="24"/>
          <w:szCs w:val="24"/>
        </w:rPr>
      </w:pPr>
    </w:p>
    <w:p w14:paraId="64392C7A" w14:textId="4DD3DE0B" w:rsidR="00DC4B53" w:rsidRPr="00224A9F" w:rsidRDefault="00DC4B53" w:rsidP="00DC4B53">
      <w:pPr>
        <w:spacing w:after="0"/>
        <w:rPr>
          <w:i/>
          <w:iCs/>
          <w:sz w:val="24"/>
          <w:szCs w:val="24"/>
        </w:rPr>
      </w:pPr>
    </w:p>
    <w:p w14:paraId="5D9B0846" w14:textId="77777777" w:rsidR="009A5EAD" w:rsidRDefault="009A5EAD" w:rsidP="00DC4B53">
      <w:pPr>
        <w:spacing w:after="0"/>
        <w:rPr>
          <w:i/>
          <w:iCs/>
          <w:sz w:val="24"/>
          <w:szCs w:val="24"/>
        </w:rPr>
      </w:pPr>
    </w:p>
    <w:sectPr w:rsidR="009A5E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D0834" w14:textId="77777777" w:rsidR="009243C5" w:rsidRDefault="009243C5" w:rsidP="003F6D4F">
      <w:pPr>
        <w:spacing w:after="0" w:line="240" w:lineRule="auto"/>
      </w:pPr>
      <w:r>
        <w:separator/>
      </w:r>
    </w:p>
  </w:endnote>
  <w:endnote w:type="continuationSeparator" w:id="0">
    <w:p w14:paraId="5EE0302C" w14:textId="77777777" w:rsidR="009243C5" w:rsidRDefault="009243C5" w:rsidP="003F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STXingka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D9D8" w14:textId="77777777" w:rsidR="009243C5" w:rsidRDefault="009243C5" w:rsidP="003F6D4F">
      <w:pPr>
        <w:spacing w:after="0" w:line="240" w:lineRule="auto"/>
      </w:pPr>
      <w:r>
        <w:separator/>
      </w:r>
    </w:p>
  </w:footnote>
  <w:footnote w:type="continuationSeparator" w:id="0">
    <w:p w14:paraId="0810D463" w14:textId="77777777" w:rsidR="009243C5" w:rsidRDefault="009243C5" w:rsidP="003F6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B262" w14:textId="642E44B4" w:rsidR="003F6D4F" w:rsidRPr="005C2A73" w:rsidRDefault="003F6D4F" w:rsidP="003F6D4F">
    <w:pPr>
      <w:pStyle w:val="Header"/>
      <w:rPr>
        <w:rFonts w:ascii="MV Boli" w:eastAsia="STXingkai" w:hAnsi="MV Boli" w:cs="MV Boli"/>
        <w:sz w:val="24"/>
        <w:szCs w:val="24"/>
      </w:rPr>
    </w:pPr>
    <w:r>
      <w:t xml:space="preserve">   </w:t>
    </w:r>
    <w:r w:rsidR="005C2A73">
      <w:rPr>
        <w:noProof/>
      </w:rPr>
      <w:drawing>
        <wp:inline distT="0" distB="0" distL="0" distR="0" wp14:anchorId="1DE08EF2" wp14:editId="5311E693">
          <wp:extent cx="1333182" cy="923751"/>
          <wp:effectExtent l="0" t="0" r="635" b="0"/>
          <wp:docPr id="1949702441" name="Picture 1" descr="A logo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02441" name="Picture 1" descr="A logo of a flower&#10;&#10;Description automatically generated"/>
                  <pic:cNvPicPr/>
                </pic:nvPicPr>
                <pic:blipFill rotWithShape="1">
                  <a:blip r:embed="rId1"/>
                  <a:srcRect l="16974" r="19668"/>
                  <a:stretch/>
                </pic:blipFill>
                <pic:spPr bwMode="auto">
                  <a:xfrm>
                    <a:off x="0" y="0"/>
                    <a:ext cx="1357120" cy="940338"/>
                  </a:xfrm>
                  <a:prstGeom prst="rect">
                    <a:avLst/>
                  </a:prstGeom>
                  <a:ln>
                    <a:noFill/>
                  </a:ln>
                  <a:extLst>
                    <a:ext uri="{53640926-AAD7-44D8-BBD7-CCE9431645EC}">
                      <a14:shadowObscured xmlns:a14="http://schemas.microsoft.com/office/drawing/2010/main"/>
                    </a:ext>
                  </a:extLst>
                </pic:spPr>
              </pic:pic>
            </a:graphicData>
          </a:graphic>
        </wp:inline>
      </w:drawing>
    </w:r>
    <w:r w:rsidR="005C2A73">
      <w:t xml:space="preserve">      </w:t>
    </w:r>
    <w:r w:rsidR="005C2A73" w:rsidRPr="005C2A73">
      <w:rPr>
        <w:rFonts w:ascii="MV Boli" w:hAnsi="MV Boli" w:cs="MV Boli"/>
        <w:sz w:val="24"/>
        <w:szCs w:val="24"/>
      </w:rPr>
      <w:t>Connecting people and native plants for a healthy planet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311"/>
    <w:multiLevelType w:val="hybridMultilevel"/>
    <w:tmpl w:val="E60E648C"/>
    <w:lvl w:ilvl="0" w:tplc="FE162D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754EB4"/>
    <w:multiLevelType w:val="hybridMultilevel"/>
    <w:tmpl w:val="8ED297F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82E2EFA"/>
    <w:multiLevelType w:val="hybridMultilevel"/>
    <w:tmpl w:val="B08EC8FA"/>
    <w:lvl w:ilvl="0" w:tplc="04090019">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C5FCA"/>
    <w:multiLevelType w:val="hybridMultilevel"/>
    <w:tmpl w:val="CC64B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6023C0"/>
    <w:multiLevelType w:val="hybridMultilevel"/>
    <w:tmpl w:val="8ED297F6"/>
    <w:lvl w:ilvl="0" w:tplc="3D649B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E309A0"/>
    <w:multiLevelType w:val="hybridMultilevel"/>
    <w:tmpl w:val="9CC24A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857042">
    <w:abstractNumId w:val="4"/>
  </w:num>
  <w:num w:numId="2" w16cid:durableId="401294874">
    <w:abstractNumId w:val="1"/>
  </w:num>
  <w:num w:numId="3" w16cid:durableId="639656352">
    <w:abstractNumId w:val="2"/>
  </w:num>
  <w:num w:numId="4" w16cid:durableId="699086455">
    <w:abstractNumId w:val="5"/>
  </w:num>
  <w:num w:numId="5" w16cid:durableId="228001578">
    <w:abstractNumId w:val="0"/>
  </w:num>
  <w:num w:numId="6" w16cid:durableId="1362590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4F"/>
    <w:rsid w:val="00000725"/>
    <w:rsid w:val="00001021"/>
    <w:rsid w:val="000042D2"/>
    <w:rsid w:val="00012A66"/>
    <w:rsid w:val="00013F1F"/>
    <w:rsid w:val="00047294"/>
    <w:rsid w:val="0005613A"/>
    <w:rsid w:val="00090D4A"/>
    <w:rsid w:val="000A0EA0"/>
    <w:rsid w:val="000B2318"/>
    <w:rsid w:val="000B74ED"/>
    <w:rsid w:val="000C79CF"/>
    <w:rsid w:val="000D53EE"/>
    <w:rsid w:val="000E2179"/>
    <w:rsid w:val="000E319D"/>
    <w:rsid w:val="000E33AF"/>
    <w:rsid w:val="000E5812"/>
    <w:rsid w:val="000E71B4"/>
    <w:rsid w:val="000F05C0"/>
    <w:rsid w:val="000F1ACB"/>
    <w:rsid w:val="0010097B"/>
    <w:rsid w:val="00117BE7"/>
    <w:rsid w:val="001257FE"/>
    <w:rsid w:val="0013356E"/>
    <w:rsid w:val="00151B7F"/>
    <w:rsid w:val="00170BE5"/>
    <w:rsid w:val="00172D2E"/>
    <w:rsid w:val="00183028"/>
    <w:rsid w:val="001936EA"/>
    <w:rsid w:val="001A3EF8"/>
    <w:rsid w:val="001B0D41"/>
    <w:rsid w:val="001C0064"/>
    <w:rsid w:val="001C6E3D"/>
    <w:rsid w:val="001E4501"/>
    <w:rsid w:val="001F4C37"/>
    <w:rsid w:val="00202695"/>
    <w:rsid w:val="00204033"/>
    <w:rsid w:val="0020453B"/>
    <w:rsid w:val="00222E70"/>
    <w:rsid w:val="00224A9F"/>
    <w:rsid w:val="00225BC6"/>
    <w:rsid w:val="0023645E"/>
    <w:rsid w:val="002425F8"/>
    <w:rsid w:val="00246BA2"/>
    <w:rsid w:val="00247B4A"/>
    <w:rsid w:val="00256E95"/>
    <w:rsid w:val="00262C24"/>
    <w:rsid w:val="00264C41"/>
    <w:rsid w:val="00266198"/>
    <w:rsid w:val="00270630"/>
    <w:rsid w:val="00273E70"/>
    <w:rsid w:val="00280B6C"/>
    <w:rsid w:val="00297552"/>
    <w:rsid w:val="002A618C"/>
    <w:rsid w:val="002A68E0"/>
    <w:rsid w:val="002A7A65"/>
    <w:rsid w:val="002B1559"/>
    <w:rsid w:val="002B16D3"/>
    <w:rsid w:val="002C4770"/>
    <w:rsid w:val="002C6FC9"/>
    <w:rsid w:val="0030616B"/>
    <w:rsid w:val="00321AC3"/>
    <w:rsid w:val="00322112"/>
    <w:rsid w:val="0032251F"/>
    <w:rsid w:val="0033027E"/>
    <w:rsid w:val="00332665"/>
    <w:rsid w:val="00345F76"/>
    <w:rsid w:val="00346BED"/>
    <w:rsid w:val="0036300D"/>
    <w:rsid w:val="003661BD"/>
    <w:rsid w:val="00370542"/>
    <w:rsid w:val="0037647F"/>
    <w:rsid w:val="00386525"/>
    <w:rsid w:val="00396E67"/>
    <w:rsid w:val="003A4961"/>
    <w:rsid w:val="003A67EE"/>
    <w:rsid w:val="003B16D6"/>
    <w:rsid w:val="003B3584"/>
    <w:rsid w:val="003C3CB5"/>
    <w:rsid w:val="003E3EDE"/>
    <w:rsid w:val="003F3992"/>
    <w:rsid w:val="003F6D4F"/>
    <w:rsid w:val="00405FC3"/>
    <w:rsid w:val="00406064"/>
    <w:rsid w:val="00410866"/>
    <w:rsid w:val="00427639"/>
    <w:rsid w:val="004310A4"/>
    <w:rsid w:val="00433294"/>
    <w:rsid w:val="00442BFA"/>
    <w:rsid w:val="004521B1"/>
    <w:rsid w:val="00480880"/>
    <w:rsid w:val="00480C26"/>
    <w:rsid w:val="00487AE3"/>
    <w:rsid w:val="00490788"/>
    <w:rsid w:val="00496C4B"/>
    <w:rsid w:val="00497B18"/>
    <w:rsid w:val="00497D75"/>
    <w:rsid w:val="004A7C15"/>
    <w:rsid w:val="004B1A67"/>
    <w:rsid w:val="004C4927"/>
    <w:rsid w:val="004D2655"/>
    <w:rsid w:val="004E43C0"/>
    <w:rsid w:val="004F1E38"/>
    <w:rsid w:val="004F28D6"/>
    <w:rsid w:val="004F2FEF"/>
    <w:rsid w:val="004F64CC"/>
    <w:rsid w:val="004F6877"/>
    <w:rsid w:val="005014D4"/>
    <w:rsid w:val="00504B25"/>
    <w:rsid w:val="00504F97"/>
    <w:rsid w:val="00514605"/>
    <w:rsid w:val="00520824"/>
    <w:rsid w:val="005263D8"/>
    <w:rsid w:val="00527A75"/>
    <w:rsid w:val="005301AD"/>
    <w:rsid w:val="00534AE2"/>
    <w:rsid w:val="00536DEE"/>
    <w:rsid w:val="00542864"/>
    <w:rsid w:val="0055287F"/>
    <w:rsid w:val="00555F30"/>
    <w:rsid w:val="00562306"/>
    <w:rsid w:val="00573177"/>
    <w:rsid w:val="00576E3E"/>
    <w:rsid w:val="0058238E"/>
    <w:rsid w:val="0059295B"/>
    <w:rsid w:val="005A76FC"/>
    <w:rsid w:val="005B601E"/>
    <w:rsid w:val="005C2A73"/>
    <w:rsid w:val="005F0949"/>
    <w:rsid w:val="005F6846"/>
    <w:rsid w:val="00602FCA"/>
    <w:rsid w:val="00604D8F"/>
    <w:rsid w:val="0061332A"/>
    <w:rsid w:val="006147B8"/>
    <w:rsid w:val="00614CEA"/>
    <w:rsid w:val="00615549"/>
    <w:rsid w:val="00641DC3"/>
    <w:rsid w:val="00646B42"/>
    <w:rsid w:val="00651948"/>
    <w:rsid w:val="006754DE"/>
    <w:rsid w:val="00675EFE"/>
    <w:rsid w:val="00695777"/>
    <w:rsid w:val="006A61D0"/>
    <w:rsid w:val="006A66A9"/>
    <w:rsid w:val="006B207E"/>
    <w:rsid w:val="006B39EC"/>
    <w:rsid w:val="006C771F"/>
    <w:rsid w:val="006D0613"/>
    <w:rsid w:val="006D274C"/>
    <w:rsid w:val="006D4DCE"/>
    <w:rsid w:val="006D7431"/>
    <w:rsid w:val="006D7D8F"/>
    <w:rsid w:val="006E1197"/>
    <w:rsid w:val="006F351F"/>
    <w:rsid w:val="006F5A1F"/>
    <w:rsid w:val="006F6A0A"/>
    <w:rsid w:val="007043AC"/>
    <w:rsid w:val="007239A9"/>
    <w:rsid w:val="007321EB"/>
    <w:rsid w:val="00732D48"/>
    <w:rsid w:val="00736270"/>
    <w:rsid w:val="00745837"/>
    <w:rsid w:val="00745DD6"/>
    <w:rsid w:val="00745DEF"/>
    <w:rsid w:val="00750E7E"/>
    <w:rsid w:val="007578E9"/>
    <w:rsid w:val="0076101C"/>
    <w:rsid w:val="00765E2C"/>
    <w:rsid w:val="00771D4B"/>
    <w:rsid w:val="0077289B"/>
    <w:rsid w:val="007737A6"/>
    <w:rsid w:val="00773B9D"/>
    <w:rsid w:val="007857C0"/>
    <w:rsid w:val="007863F8"/>
    <w:rsid w:val="00796D9F"/>
    <w:rsid w:val="007A602C"/>
    <w:rsid w:val="007A6752"/>
    <w:rsid w:val="007B3C7E"/>
    <w:rsid w:val="007C43B5"/>
    <w:rsid w:val="007D00E6"/>
    <w:rsid w:val="007D1047"/>
    <w:rsid w:val="007E2361"/>
    <w:rsid w:val="007E37E4"/>
    <w:rsid w:val="007E5152"/>
    <w:rsid w:val="007F12E2"/>
    <w:rsid w:val="007F1ABE"/>
    <w:rsid w:val="007F1F4E"/>
    <w:rsid w:val="007F3F6A"/>
    <w:rsid w:val="00801843"/>
    <w:rsid w:val="008079A2"/>
    <w:rsid w:val="00840FD3"/>
    <w:rsid w:val="0084176A"/>
    <w:rsid w:val="00845BFA"/>
    <w:rsid w:val="0085442B"/>
    <w:rsid w:val="00860653"/>
    <w:rsid w:val="0088415F"/>
    <w:rsid w:val="0089463D"/>
    <w:rsid w:val="008A1277"/>
    <w:rsid w:val="008B1951"/>
    <w:rsid w:val="008C1D6A"/>
    <w:rsid w:val="008C6C07"/>
    <w:rsid w:val="008D5747"/>
    <w:rsid w:val="008E1061"/>
    <w:rsid w:val="008E1996"/>
    <w:rsid w:val="008F4BB7"/>
    <w:rsid w:val="008F71DE"/>
    <w:rsid w:val="009009D8"/>
    <w:rsid w:val="0090126A"/>
    <w:rsid w:val="009055BA"/>
    <w:rsid w:val="00907869"/>
    <w:rsid w:val="009243C5"/>
    <w:rsid w:val="00926A6D"/>
    <w:rsid w:val="00933EE1"/>
    <w:rsid w:val="0093438F"/>
    <w:rsid w:val="00941F3A"/>
    <w:rsid w:val="009425D5"/>
    <w:rsid w:val="00950030"/>
    <w:rsid w:val="009525AD"/>
    <w:rsid w:val="0095386E"/>
    <w:rsid w:val="00957610"/>
    <w:rsid w:val="00971E3A"/>
    <w:rsid w:val="00973A14"/>
    <w:rsid w:val="00976006"/>
    <w:rsid w:val="00981376"/>
    <w:rsid w:val="00991401"/>
    <w:rsid w:val="009A213D"/>
    <w:rsid w:val="009A5EAD"/>
    <w:rsid w:val="009B273F"/>
    <w:rsid w:val="009B7C78"/>
    <w:rsid w:val="009C1186"/>
    <w:rsid w:val="009C7B9C"/>
    <w:rsid w:val="009E2D9C"/>
    <w:rsid w:val="009F1465"/>
    <w:rsid w:val="009F3DBF"/>
    <w:rsid w:val="009F6431"/>
    <w:rsid w:val="00A02B9C"/>
    <w:rsid w:val="00A07087"/>
    <w:rsid w:val="00A169D9"/>
    <w:rsid w:val="00A1701B"/>
    <w:rsid w:val="00A24539"/>
    <w:rsid w:val="00A27B81"/>
    <w:rsid w:val="00A47D0C"/>
    <w:rsid w:val="00A60C52"/>
    <w:rsid w:val="00A7036C"/>
    <w:rsid w:val="00A7066E"/>
    <w:rsid w:val="00A76ED2"/>
    <w:rsid w:val="00AA304F"/>
    <w:rsid w:val="00AB0C9E"/>
    <w:rsid w:val="00AC0FA3"/>
    <w:rsid w:val="00AC3261"/>
    <w:rsid w:val="00AC3772"/>
    <w:rsid w:val="00AF3BF7"/>
    <w:rsid w:val="00B24181"/>
    <w:rsid w:val="00B26C23"/>
    <w:rsid w:val="00B33B14"/>
    <w:rsid w:val="00B40E50"/>
    <w:rsid w:val="00B52DB6"/>
    <w:rsid w:val="00B55A38"/>
    <w:rsid w:val="00B603A0"/>
    <w:rsid w:val="00B628D5"/>
    <w:rsid w:val="00B660E1"/>
    <w:rsid w:val="00B7701C"/>
    <w:rsid w:val="00B92627"/>
    <w:rsid w:val="00B9320C"/>
    <w:rsid w:val="00B951D9"/>
    <w:rsid w:val="00BA33C2"/>
    <w:rsid w:val="00BB3D7D"/>
    <w:rsid w:val="00BB500F"/>
    <w:rsid w:val="00BB6680"/>
    <w:rsid w:val="00BD2017"/>
    <w:rsid w:val="00BD2E0C"/>
    <w:rsid w:val="00BD52C8"/>
    <w:rsid w:val="00BE702A"/>
    <w:rsid w:val="00BF3028"/>
    <w:rsid w:val="00BF4882"/>
    <w:rsid w:val="00BF4E07"/>
    <w:rsid w:val="00C014EB"/>
    <w:rsid w:val="00C157A0"/>
    <w:rsid w:val="00C17587"/>
    <w:rsid w:val="00C27C04"/>
    <w:rsid w:val="00C36817"/>
    <w:rsid w:val="00C416F9"/>
    <w:rsid w:val="00C53112"/>
    <w:rsid w:val="00C55F9C"/>
    <w:rsid w:val="00C573CA"/>
    <w:rsid w:val="00C65174"/>
    <w:rsid w:val="00C75FC6"/>
    <w:rsid w:val="00C765CB"/>
    <w:rsid w:val="00C76BB1"/>
    <w:rsid w:val="00C82BCB"/>
    <w:rsid w:val="00CA530E"/>
    <w:rsid w:val="00CB27A4"/>
    <w:rsid w:val="00CF6F4B"/>
    <w:rsid w:val="00D042D9"/>
    <w:rsid w:val="00D045E2"/>
    <w:rsid w:val="00D10AB1"/>
    <w:rsid w:val="00D11678"/>
    <w:rsid w:val="00D26BC4"/>
    <w:rsid w:val="00D423F0"/>
    <w:rsid w:val="00D4262D"/>
    <w:rsid w:val="00D54C12"/>
    <w:rsid w:val="00D612CC"/>
    <w:rsid w:val="00D61D1B"/>
    <w:rsid w:val="00D65057"/>
    <w:rsid w:val="00D86B9F"/>
    <w:rsid w:val="00DA3567"/>
    <w:rsid w:val="00DA66B9"/>
    <w:rsid w:val="00DB478C"/>
    <w:rsid w:val="00DB5338"/>
    <w:rsid w:val="00DC0655"/>
    <w:rsid w:val="00DC34F8"/>
    <w:rsid w:val="00DC4B53"/>
    <w:rsid w:val="00DD6D10"/>
    <w:rsid w:val="00DE1FEC"/>
    <w:rsid w:val="00E12849"/>
    <w:rsid w:val="00E21223"/>
    <w:rsid w:val="00E3033B"/>
    <w:rsid w:val="00E36CC8"/>
    <w:rsid w:val="00E3717D"/>
    <w:rsid w:val="00E5630A"/>
    <w:rsid w:val="00E703F5"/>
    <w:rsid w:val="00E707FF"/>
    <w:rsid w:val="00E85073"/>
    <w:rsid w:val="00EC3B56"/>
    <w:rsid w:val="00EC75C7"/>
    <w:rsid w:val="00ED3AE2"/>
    <w:rsid w:val="00ED5FEE"/>
    <w:rsid w:val="00EE0189"/>
    <w:rsid w:val="00EE17F1"/>
    <w:rsid w:val="00EE2E12"/>
    <w:rsid w:val="00F055EF"/>
    <w:rsid w:val="00F056CF"/>
    <w:rsid w:val="00F1284F"/>
    <w:rsid w:val="00F170D9"/>
    <w:rsid w:val="00F3023F"/>
    <w:rsid w:val="00F30C8C"/>
    <w:rsid w:val="00F37098"/>
    <w:rsid w:val="00F379C5"/>
    <w:rsid w:val="00F40A8C"/>
    <w:rsid w:val="00F42808"/>
    <w:rsid w:val="00F46985"/>
    <w:rsid w:val="00F46F84"/>
    <w:rsid w:val="00F47269"/>
    <w:rsid w:val="00F60D3B"/>
    <w:rsid w:val="00F61D34"/>
    <w:rsid w:val="00FA7C28"/>
    <w:rsid w:val="00FC6FC2"/>
    <w:rsid w:val="00FD252D"/>
    <w:rsid w:val="00FF5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61546"/>
  <w15:chartTrackingRefBased/>
  <w15:docId w15:val="{7401A754-397F-411E-81F7-F9FFC1F6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D4F"/>
  </w:style>
  <w:style w:type="paragraph" w:styleId="Footer">
    <w:name w:val="footer"/>
    <w:basedOn w:val="Normal"/>
    <w:link w:val="FooterChar"/>
    <w:uiPriority w:val="99"/>
    <w:unhideWhenUsed/>
    <w:rsid w:val="003F6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D4F"/>
  </w:style>
  <w:style w:type="paragraph" w:styleId="ListParagraph">
    <w:name w:val="List Paragraph"/>
    <w:basedOn w:val="Normal"/>
    <w:uiPriority w:val="34"/>
    <w:qFormat/>
    <w:rsid w:val="00C75FC6"/>
    <w:pPr>
      <w:ind w:left="720"/>
      <w:contextualSpacing/>
    </w:pPr>
  </w:style>
  <w:style w:type="character" w:styleId="Hyperlink">
    <w:name w:val="Hyperlink"/>
    <w:basedOn w:val="DefaultParagraphFont"/>
    <w:uiPriority w:val="99"/>
    <w:unhideWhenUsed/>
    <w:rsid w:val="00E85073"/>
    <w:rPr>
      <w:color w:val="0563C1" w:themeColor="hyperlink"/>
      <w:u w:val="single"/>
    </w:rPr>
  </w:style>
  <w:style w:type="character" w:styleId="UnresolvedMention">
    <w:name w:val="Unresolved Mention"/>
    <w:basedOn w:val="DefaultParagraphFont"/>
    <w:uiPriority w:val="99"/>
    <w:semiHidden/>
    <w:unhideWhenUsed/>
    <w:rsid w:val="00E85073"/>
    <w:rPr>
      <w:color w:val="605E5C"/>
      <w:shd w:val="clear" w:color="auto" w:fill="E1DFDD"/>
    </w:rPr>
  </w:style>
  <w:style w:type="character" w:styleId="FollowedHyperlink">
    <w:name w:val="FollowedHyperlink"/>
    <w:basedOn w:val="DefaultParagraphFont"/>
    <w:uiPriority w:val="99"/>
    <w:semiHidden/>
    <w:unhideWhenUsed/>
    <w:rsid w:val="00497B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852930">
      <w:bodyDiv w:val="1"/>
      <w:marLeft w:val="0"/>
      <w:marRight w:val="0"/>
      <w:marTop w:val="0"/>
      <w:marBottom w:val="0"/>
      <w:divBdr>
        <w:top w:val="none" w:sz="0" w:space="0" w:color="auto"/>
        <w:left w:val="none" w:sz="0" w:space="0" w:color="auto"/>
        <w:bottom w:val="none" w:sz="0" w:space="0" w:color="auto"/>
        <w:right w:val="none" w:sz="0" w:space="0" w:color="auto"/>
      </w:divBdr>
    </w:div>
    <w:div w:id="194499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a.gov/content/dam/copapwp-pagov/en/dmva/documents/dmvaoffices/environmental-resources/documents/regal-butterfly/2022%20regal%20fritillary%20butterfly%20fact%20she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1261</Words>
  <Characters>6499</Characters>
  <Application>Microsoft Office Word</Application>
  <DocSecurity>0</DocSecurity>
  <Lines>166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Allis</dc:creator>
  <cp:keywords/>
  <dc:description/>
  <cp:lastModifiedBy>Jane Allis</cp:lastModifiedBy>
  <cp:revision>2</cp:revision>
  <cp:lastPrinted>2023-10-26T20:21:00Z</cp:lastPrinted>
  <dcterms:created xsi:type="dcterms:W3CDTF">2026-07-06T21:16:00Z</dcterms:created>
  <dcterms:modified xsi:type="dcterms:W3CDTF">2026-07-06T21:16:00Z</dcterms:modified>
</cp:coreProperties>
</file>